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EA" w:rsidRDefault="00A67718" w:rsidP="00C86FEA">
      <w:pPr>
        <w:spacing w:after="60"/>
        <w:jc w:val="lowKashida"/>
        <w:rPr>
          <w:rFonts w:cs="Traditional Arabic"/>
          <w:b/>
          <w:bCs/>
          <w:szCs w:val="26"/>
          <w:rtl/>
        </w:rPr>
      </w:pPr>
      <w:bookmarkStart w:id="0" w:name="_GoBack"/>
      <w:bookmarkEnd w:id="0"/>
      <w:r w:rsidRPr="00C86FEA">
        <w:rPr>
          <w:rFonts w:cs="Traditional Arabic" w:hint="cs"/>
          <w:b/>
          <w:bCs/>
          <w:szCs w:val="26"/>
          <w:rtl/>
        </w:rPr>
        <w:t xml:space="preserve">            </w:t>
      </w:r>
      <w:r w:rsidR="004764C4" w:rsidRPr="00C86FEA">
        <w:rPr>
          <w:rFonts w:cs="Traditional Arabic" w:hint="cs"/>
          <w:b/>
          <w:bCs/>
          <w:szCs w:val="26"/>
          <w:rtl/>
        </w:rPr>
        <w:t xml:space="preserve">  </w:t>
      </w:r>
      <w:r w:rsidRPr="00C86FEA">
        <w:rPr>
          <w:rFonts w:cs="Traditional Arabic" w:hint="cs"/>
          <w:b/>
          <w:bCs/>
          <w:szCs w:val="26"/>
          <w:rtl/>
        </w:rPr>
        <w:t xml:space="preserve"> </w:t>
      </w:r>
      <w:r w:rsidR="00C86FEA" w:rsidRPr="00C86FEA">
        <w:rPr>
          <w:rFonts w:cs="Traditional Arabic"/>
          <w:b/>
          <w:bCs/>
          <w:noProof/>
          <w:szCs w:val="26"/>
        </w:rPr>
        <w:drawing>
          <wp:anchor distT="0" distB="0" distL="114300" distR="114300" simplePos="0" relativeHeight="251659264" behindDoc="1" locked="0" layoutInCell="1" allowOverlap="0" wp14:anchorId="4BF6DCF9" wp14:editId="58882A3A">
            <wp:simplePos x="0" y="0"/>
            <wp:positionH relativeFrom="character">
              <wp:posOffset>-443865</wp:posOffset>
            </wp:positionH>
            <wp:positionV relativeFrom="line">
              <wp:posOffset>-363855</wp:posOffset>
            </wp:positionV>
            <wp:extent cx="472440" cy="632460"/>
            <wp:effectExtent l="0" t="0" r="3810" b="0"/>
            <wp:wrapTight wrapText="bothSides">
              <wp:wrapPolygon edited="0">
                <wp:start x="0" y="0"/>
                <wp:lineTo x="0" y="20819"/>
                <wp:lineTo x="20903" y="20819"/>
                <wp:lineTo x="20903" y="0"/>
                <wp:lineTo x="0" y="0"/>
              </wp:wrapPolygon>
            </wp:wrapTight>
            <wp:docPr id="1" name="صورة 1" descr="_____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_____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718" w:rsidRPr="00C86FEA" w:rsidRDefault="00C86FEA" w:rsidP="00C86FEA">
      <w:pPr>
        <w:spacing w:after="60"/>
        <w:jc w:val="lowKashida"/>
        <w:rPr>
          <w:rFonts w:cs="Traditional Arabic"/>
          <w:b/>
          <w:bCs/>
          <w:szCs w:val="26"/>
          <w:rtl/>
        </w:rPr>
      </w:pPr>
      <w:r>
        <w:rPr>
          <w:rFonts w:cs="Traditional Arabic" w:hint="cs"/>
          <w:b/>
          <w:bCs/>
          <w:szCs w:val="26"/>
          <w:rtl/>
        </w:rPr>
        <w:t xml:space="preserve">             كلية التربية</w:t>
      </w:r>
    </w:p>
    <w:p w:rsidR="00A67718" w:rsidRPr="009F14A4" w:rsidRDefault="00A67718" w:rsidP="00A67718">
      <w:pPr>
        <w:jc w:val="lowKashida"/>
        <w:rPr>
          <w:rFonts w:cs="Traditional Arabic"/>
          <w:b/>
          <w:bCs/>
          <w:szCs w:val="26"/>
          <w:rtl/>
          <w:lang w:bidi="ar-EG"/>
        </w:rPr>
      </w:pPr>
      <w:r w:rsidRPr="009F14A4">
        <w:rPr>
          <w:rFonts w:cs="Traditional Arabic" w:hint="cs"/>
          <w:b/>
          <w:bCs/>
          <w:szCs w:val="26"/>
          <w:rtl/>
          <w:lang w:bidi="ar-EG"/>
        </w:rPr>
        <w:t xml:space="preserve">   </w:t>
      </w:r>
      <w:r w:rsidRPr="009F14A4">
        <w:rPr>
          <w:rFonts w:cs="Traditional Arabic" w:hint="cs"/>
          <w:b/>
          <w:bCs/>
          <w:szCs w:val="26"/>
          <w:rtl/>
        </w:rPr>
        <w:t>قسم التربية المقارنة والإدارة التعليمية</w:t>
      </w:r>
    </w:p>
    <w:p w:rsidR="005003B2" w:rsidRDefault="005003B2" w:rsidP="00C86FEA">
      <w:pPr>
        <w:shd w:val="clear" w:color="auto" w:fill="FFFFFF" w:themeFill="background1"/>
        <w:spacing w:after="0" w:line="240" w:lineRule="auto"/>
        <w:jc w:val="center"/>
        <w:outlineLvl w:val="4"/>
        <w:rPr>
          <w:rFonts w:ascii="Times New Roman" w:eastAsia="Times New Roman" w:hAnsi="Times New Roman" w:cs="AL-Mateen"/>
          <w:b/>
          <w:bCs/>
          <w:sz w:val="56"/>
          <w:szCs w:val="58"/>
          <w:rtl/>
          <w:lang w:bidi="ar-EG"/>
        </w:rPr>
      </w:pPr>
    </w:p>
    <w:p w:rsidR="005003B2" w:rsidRDefault="005003B2" w:rsidP="00C86FEA">
      <w:pPr>
        <w:shd w:val="clear" w:color="auto" w:fill="FFFFFF" w:themeFill="background1"/>
        <w:spacing w:after="0" w:line="240" w:lineRule="auto"/>
        <w:jc w:val="center"/>
        <w:outlineLvl w:val="4"/>
        <w:rPr>
          <w:rFonts w:ascii="Times New Roman" w:eastAsia="Times New Roman" w:hAnsi="Times New Roman" w:cs="AL-Mateen"/>
          <w:b/>
          <w:bCs/>
          <w:sz w:val="56"/>
          <w:szCs w:val="58"/>
          <w:rtl/>
          <w:lang w:bidi="ar-EG"/>
        </w:rPr>
      </w:pPr>
    </w:p>
    <w:p w:rsidR="004764C4" w:rsidRPr="00C86FEA" w:rsidRDefault="004764C4" w:rsidP="005003B2">
      <w:pPr>
        <w:shd w:val="clear" w:color="auto" w:fill="FFFFFF" w:themeFill="background1"/>
        <w:spacing w:after="0" w:line="240" w:lineRule="auto"/>
        <w:jc w:val="center"/>
        <w:outlineLvl w:val="4"/>
        <w:rPr>
          <w:rFonts w:ascii="Times New Roman" w:eastAsia="Times New Roman" w:hAnsi="Times New Roman" w:cs="AL-Mateen"/>
          <w:b/>
          <w:bCs/>
          <w:sz w:val="56"/>
          <w:szCs w:val="58"/>
          <w:rtl/>
          <w:lang w:bidi="ar-EG"/>
        </w:rPr>
      </w:pPr>
      <w:r w:rsidRPr="00C86FEA">
        <w:rPr>
          <w:rFonts w:ascii="Times New Roman" w:eastAsia="Times New Roman" w:hAnsi="Times New Roman" w:cs="AL-Mateen" w:hint="cs"/>
          <w:b/>
          <w:bCs/>
          <w:sz w:val="56"/>
          <w:szCs w:val="58"/>
          <w:rtl/>
          <w:lang w:bidi="ar-EG"/>
        </w:rPr>
        <w:t xml:space="preserve">مجالات بحثية حديثة فى </w:t>
      </w:r>
      <w:r w:rsidRPr="00C86FEA">
        <w:rPr>
          <w:rFonts w:ascii="Times New Roman" w:eastAsia="Times New Roman" w:hAnsi="Times New Roman" w:cs="AL-Mateen"/>
          <w:b/>
          <w:bCs/>
          <w:sz w:val="56"/>
          <w:szCs w:val="58"/>
          <w:rtl/>
        </w:rPr>
        <w:t>الإدارة التعليمية المقارنة</w:t>
      </w:r>
    </w:p>
    <w:p w:rsidR="00C86FEA" w:rsidRDefault="00C86FEA" w:rsidP="00C86FEA">
      <w:pPr>
        <w:pStyle w:val="ae"/>
        <w:spacing w:after="0" w:line="240" w:lineRule="auto"/>
        <w:jc w:val="center"/>
        <w:rPr>
          <w:rFonts w:ascii="Verdana" w:hAnsi="Verdana" w:cs="Diwani Bent"/>
          <w:b/>
          <w:bCs/>
          <w:sz w:val="62"/>
          <w:szCs w:val="62"/>
          <w:rtl/>
          <w:lang w:bidi="ar"/>
        </w:rPr>
      </w:pPr>
    </w:p>
    <w:p w:rsidR="00C86FEA" w:rsidRDefault="00C86FEA" w:rsidP="00C86FEA">
      <w:pPr>
        <w:pStyle w:val="ae"/>
        <w:jc w:val="center"/>
        <w:rPr>
          <w:rFonts w:ascii="Verdana" w:hAnsi="Verdana" w:cs="Diwani Bent"/>
          <w:b/>
          <w:bCs/>
          <w:sz w:val="48"/>
          <w:szCs w:val="48"/>
          <w:rtl/>
          <w:lang w:bidi="ar"/>
        </w:rPr>
      </w:pPr>
    </w:p>
    <w:p w:rsidR="00A67718" w:rsidRPr="00C1051D" w:rsidRDefault="00A67718" w:rsidP="00C86FEA">
      <w:pPr>
        <w:pStyle w:val="ae"/>
        <w:spacing w:after="0" w:line="240" w:lineRule="auto"/>
        <w:jc w:val="center"/>
        <w:rPr>
          <w:rFonts w:ascii="Verdana" w:hAnsi="Verdana" w:cs="Diwani Bent"/>
          <w:b/>
          <w:bCs/>
          <w:sz w:val="48"/>
          <w:szCs w:val="48"/>
          <w:rtl/>
          <w:lang w:bidi="ar"/>
        </w:rPr>
      </w:pPr>
      <w:r w:rsidRPr="00C1051D">
        <w:rPr>
          <w:rFonts w:ascii="Verdana" w:hAnsi="Verdana" w:cs="Diwani Bent" w:hint="cs"/>
          <w:b/>
          <w:bCs/>
          <w:sz w:val="48"/>
          <w:szCs w:val="48"/>
          <w:rtl/>
          <w:lang w:bidi="ar"/>
        </w:rPr>
        <w:t>إعداد</w:t>
      </w:r>
    </w:p>
    <w:p w:rsidR="00A67718" w:rsidRPr="00C86FEA" w:rsidRDefault="005003B2" w:rsidP="00C86FEA">
      <w:pPr>
        <w:pStyle w:val="af"/>
        <w:jc w:val="center"/>
        <w:rPr>
          <w:rFonts w:ascii="Verdana" w:hAnsi="Verdana" w:cs="AL-Mateen"/>
          <w:b/>
          <w:bCs/>
          <w:sz w:val="36"/>
          <w:szCs w:val="36"/>
          <w:rtl/>
          <w:lang w:bidi="ar"/>
        </w:rPr>
      </w:pPr>
      <w:r>
        <w:rPr>
          <w:rFonts w:ascii="Verdana" w:hAnsi="Verdana" w:cs="AL-Mateen" w:hint="cs"/>
          <w:b/>
          <w:bCs/>
          <w:sz w:val="36"/>
          <w:szCs w:val="36"/>
          <w:rtl/>
          <w:lang w:bidi="ar"/>
        </w:rPr>
        <w:t xml:space="preserve">الأستاذ </w:t>
      </w:r>
      <w:r w:rsidR="00A67718" w:rsidRPr="00C86FEA">
        <w:rPr>
          <w:rFonts w:ascii="Verdana" w:hAnsi="Verdana" w:cs="AL-Mateen" w:hint="cs"/>
          <w:b/>
          <w:bCs/>
          <w:sz w:val="36"/>
          <w:szCs w:val="36"/>
          <w:rtl/>
          <w:lang w:bidi="ar"/>
        </w:rPr>
        <w:t>دكتور/ عبد الباسط محمد دياب</w:t>
      </w:r>
    </w:p>
    <w:p w:rsidR="00A67718" w:rsidRPr="00C86FEA" w:rsidRDefault="00A67718" w:rsidP="005003B2">
      <w:pPr>
        <w:pStyle w:val="af0"/>
        <w:rPr>
          <w:rFonts w:cs="DecoType Naskh Swashes"/>
          <w:szCs w:val="28"/>
          <w:rtl/>
        </w:rPr>
      </w:pPr>
      <w:r w:rsidRPr="00C86FEA">
        <w:rPr>
          <w:rFonts w:cs="DecoType Naskh Swashes"/>
          <w:szCs w:val="28"/>
          <w:rtl/>
        </w:rPr>
        <w:t>أستاذ</w:t>
      </w:r>
      <w:r w:rsidR="005003B2">
        <w:rPr>
          <w:rFonts w:cs="DecoType Naskh Swashes" w:hint="cs"/>
          <w:szCs w:val="28"/>
          <w:rtl/>
        </w:rPr>
        <w:t xml:space="preserve"> ورئيس قسم </w:t>
      </w:r>
      <w:r w:rsidRPr="00C86FEA">
        <w:rPr>
          <w:rFonts w:cs="DecoType Naskh Swashes"/>
          <w:szCs w:val="28"/>
          <w:rtl/>
        </w:rPr>
        <w:t xml:space="preserve"> التربية المقارنة والإدارة التعليمية</w:t>
      </w:r>
    </w:p>
    <w:p w:rsidR="00A67718" w:rsidRPr="00C86FEA" w:rsidRDefault="00A67718" w:rsidP="00C86FEA">
      <w:pPr>
        <w:pStyle w:val="af0"/>
        <w:rPr>
          <w:rFonts w:cs="DecoType Naskh Swashes"/>
          <w:szCs w:val="28"/>
          <w:rtl/>
        </w:rPr>
      </w:pPr>
      <w:r w:rsidRPr="00C86FEA">
        <w:rPr>
          <w:rFonts w:cs="DecoType Naskh Swashes"/>
          <w:szCs w:val="28"/>
          <w:rtl/>
        </w:rPr>
        <w:t>كلية التربية - جامعة سوهاج</w:t>
      </w:r>
    </w:p>
    <w:p w:rsidR="00A67718" w:rsidRPr="00DB6740" w:rsidRDefault="00A67718" w:rsidP="00C86FEA">
      <w:pPr>
        <w:pStyle w:val="3"/>
        <w:spacing w:before="0"/>
        <w:jc w:val="center"/>
        <w:rPr>
          <w:rFonts w:ascii="Times New Roman" w:hAnsi="Times New Roman" w:cs="Traditional Arabic"/>
          <w:spacing w:val="-4"/>
          <w:sz w:val="24"/>
          <w:rtl/>
          <w:lang w:bidi="ar-EG"/>
        </w:rPr>
      </w:pPr>
    </w:p>
    <w:p w:rsidR="00A67718" w:rsidRDefault="00C86FEA" w:rsidP="00C86FEA">
      <w:pPr>
        <w:spacing w:after="60"/>
        <w:ind w:firstLine="720"/>
        <w:jc w:val="center"/>
        <w:rPr>
          <w:rFonts w:cs="Al-Kharashi 3"/>
          <w:b/>
          <w:bCs/>
          <w:sz w:val="30"/>
          <w:szCs w:val="40"/>
          <w:rtl/>
          <w:lang w:bidi="ar-EG"/>
        </w:rPr>
      </w:pPr>
      <w:r>
        <w:rPr>
          <w:rFonts w:cs="AL-Mateen" w:hint="cs"/>
          <w:b/>
          <w:bCs/>
          <w:sz w:val="46"/>
          <w:szCs w:val="54"/>
          <w:rtl/>
        </w:rPr>
        <w:t>2018</w:t>
      </w:r>
      <w:r w:rsidR="00A67718" w:rsidRPr="00B43938">
        <w:rPr>
          <w:rFonts w:cs="AL-Mateen" w:hint="cs"/>
          <w:b/>
          <w:bCs/>
          <w:sz w:val="46"/>
          <w:szCs w:val="54"/>
          <w:rtl/>
        </w:rPr>
        <w:t xml:space="preserve"> م</w:t>
      </w:r>
    </w:p>
    <w:p w:rsidR="00C86FEA" w:rsidRDefault="00C86FEA" w:rsidP="00A67718">
      <w:pPr>
        <w:spacing w:after="60"/>
        <w:ind w:firstLine="720"/>
        <w:jc w:val="center"/>
        <w:rPr>
          <w:rFonts w:cs="Al-Kharashi 3"/>
          <w:b/>
          <w:bCs/>
          <w:sz w:val="30"/>
          <w:szCs w:val="40"/>
          <w:rtl/>
          <w:lang w:bidi="ar-EG"/>
        </w:rPr>
      </w:pPr>
    </w:p>
    <w:p w:rsidR="005003B2" w:rsidRDefault="005003B2" w:rsidP="00A67718">
      <w:pPr>
        <w:spacing w:after="60"/>
        <w:ind w:firstLine="720"/>
        <w:jc w:val="center"/>
        <w:rPr>
          <w:rFonts w:cs="Al-Kharashi 3"/>
          <w:b/>
          <w:bCs/>
          <w:sz w:val="30"/>
          <w:szCs w:val="40"/>
          <w:rtl/>
          <w:lang w:bidi="ar-EG"/>
        </w:rPr>
      </w:pPr>
    </w:p>
    <w:p w:rsidR="005003B2" w:rsidRPr="00B43938" w:rsidRDefault="005003B2" w:rsidP="00A67718">
      <w:pPr>
        <w:spacing w:after="60"/>
        <w:ind w:firstLine="720"/>
        <w:jc w:val="center"/>
        <w:rPr>
          <w:rFonts w:cs="Al-Kharashi 3"/>
          <w:b/>
          <w:bCs/>
          <w:sz w:val="30"/>
          <w:szCs w:val="40"/>
          <w:rtl/>
          <w:lang w:bidi="ar-EG"/>
        </w:rPr>
      </w:pPr>
    </w:p>
    <w:p w:rsidR="00736EEE" w:rsidRPr="002D0BB3" w:rsidRDefault="00736EEE" w:rsidP="00736EEE">
      <w:pPr>
        <w:spacing w:before="120" w:after="240"/>
        <w:jc w:val="center"/>
        <w:rPr>
          <w:rFonts w:cs="Diwani Bent"/>
          <w:b/>
          <w:sz w:val="30"/>
          <w:szCs w:val="34"/>
          <w:rtl/>
          <w:lang w:bidi="ar-EG"/>
        </w:rPr>
      </w:pPr>
      <w:r w:rsidRPr="002D0BB3">
        <w:rPr>
          <w:rFonts w:cs="Diwani Bent" w:hint="cs"/>
          <w:b/>
          <w:bCs/>
          <w:spacing w:val="-6"/>
          <w:sz w:val="30"/>
          <w:szCs w:val="52"/>
          <w:rtl/>
          <w:lang w:bidi="ar"/>
        </w:rPr>
        <w:lastRenderedPageBreak/>
        <w:t>المحتويات</w:t>
      </w:r>
    </w:p>
    <w:tbl>
      <w:tblPr>
        <w:bidiVisual/>
        <w:tblW w:w="9486" w:type="dxa"/>
        <w:jc w:val="center"/>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7087"/>
        <w:gridCol w:w="1550"/>
      </w:tblGrid>
      <w:tr w:rsidR="00736EEE" w:rsidRPr="00D3722F" w:rsidTr="00EB5E39">
        <w:trPr>
          <w:jc w:val="center"/>
        </w:trPr>
        <w:tc>
          <w:tcPr>
            <w:tcW w:w="84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36EEE" w:rsidRPr="00D3722F" w:rsidRDefault="00736EEE" w:rsidP="003C7019">
            <w:pPr>
              <w:spacing w:before="120" w:after="120" w:line="240" w:lineRule="auto"/>
              <w:ind w:left="-57" w:right="-57"/>
              <w:jc w:val="center"/>
              <w:rPr>
                <w:rFonts w:cs="AL-Mateen"/>
                <w:b/>
                <w:bCs/>
                <w:szCs w:val="28"/>
                <w:rtl/>
                <w:lang w:bidi="ar-EG"/>
              </w:rPr>
            </w:pPr>
            <w:r w:rsidRPr="00D3722F">
              <w:rPr>
                <w:rFonts w:cs="AL-Mateen" w:hint="cs"/>
                <w:b/>
                <w:bCs/>
                <w:szCs w:val="28"/>
                <w:rtl/>
                <w:lang w:bidi="ar-EG"/>
              </w:rPr>
              <w:t>م</w:t>
            </w:r>
          </w:p>
        </w:tc>
        <w:tc>
          <w:tcPr>
            <w:tcW w:w="708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36EEE" w:rsidRPr="00D3722F" w:rsidRDefault="00736EEE" w:rsidP="003C7019">
            <w:pPr>
              <w:spacing w:before="120" w:after="120" w:line="240" w:lineRule="auto"/>
              <w:ind w:left="-57" w:right="-57"/>
              <w:jc w:val="center"/>
              <w:rPr>
                <w:rFonts w:cs="AL-Mateen"/>
                <w:b/>
                <w:bCs/>
                <w:szCs w:val="28"/>
                <w:rtl/>
                <w:lang w:bidi="ar-EG"/>
              </w:rPr>
            </w:pPr>
            <w:r w:rsidRPr="00D3722F">
              <w:rPr>
                <w:rFonts w:cs="AL-Mateen" w:hint="cs"/>
                <w:b/>
                <w:bCs/>
                <w:szCs w:val="28"/>
                <w:rtl/>
                <w:lang w:bidi="ar-EG"/>
              </w:rPr>
              <w:t>الموضـــــــوع</w:t>
            </w:r>
          </w:p>
        </w:tc>
        <w:tc>
          <w:tcPr>
            <w:tcW w:w="155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36EEE" w:rsidRPr="00D3722F" w:rsidRDefault="00736EEE" w:rsidP="003C7019">
            <w:pPr>
              <w:spacing w:before="120" w:after="120" w:line="240" w:lineRule="auto"/>
              <w:ind w:left="-57" w:right="-57"/>
              <w:jc w:val="center"/>
              <w:rPr>
                <w:rFonts w:cs="AL-Mateen"/>
                <w:b/>
                <w:bCs/>
                <w:szCs w:val="28"/>
                <w:rtl/>
                <w:lang w:bidi="ar-EG"/>
              </w:rPr>
            </w:pPr>
            <w:r w:rsidRPr="00D3722F">
              <w:rPr>
                <w:rFonts w:cs="AL-Mateen" w:hint="cs"/>
                <w:b/>
                <w:bCs/>
                <w:szCs w:val="28"/>
                <w:rtl/>
                <w:lang w:bidi="ar-EG"/>
              </w:rPr>
              <w:t>رقـــم الصفحة</w:t>
            </w:r>
          </w:p>
        </w:tc>
      </w:tr>
      <w:tr w:rsidR="00736EEE" w:rsidRPr="00D3722F" w:rsidTr="00EB5E39">
        <w:trPr>
          <w:trHeight w:val="477"/>
          <w:jc w:val="center"/>
        </w:trPr>
        <w:tc>
          <w:tcPr>
            <w:tcW w:w="849"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736EEE" w:rsidRPr="00171609" w:rsidRDefault="00736EEE" w:rsidP="003C7019">
            <w:pPr>
              <w:spacing w:before="120" w:after="120" w:line="240" w:lineRule="auto"/>
              <w:jc w:val="center"/>
              <w:rPr>
                <w:rFonts w:cs="AL-Mateen"/>
                <w:b/>
                <w:bCs/>
                <w:sz w:val="30"/>
                <w:szCs w:val="30"/>
                <w:rtl/>
                <w:lang w:bidi="ar-EG"/>
              </w:rPr>
            </w:pPr>
            <w:r w:rsidRPr="00171609">
              <w:rPr>
                <w:rFonts w:cs="AL-Mateen" w:hint="cs"/>
                <w:b/>
                <w:bCs/>
                <w:sz w:val="30"/>
                <w:szCs w:val="30"/>
                <w:rtl/>
                <w:lang w:bidi="ar-EG"/>
              </w:rPr>
              <w:t>1</w:t>
            </w:r>
          </w:p>
        </w:tc>
        <w:tc>
          <w:tcPr>
            <w:tcW w:w="7087"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736EEE" w:rsidRPr="003C7019" w:rsidRDefault="003C7019" w:rsidP="003C7019">
            <w:pPr>
              <w:shd w:val="clear" w:color="auto" w:fill="FFFFFF" w:themeFill="background1"/>
              <w:spacing w:before="120" w:after="120" w:line="240" w:lineRule="auto"/>
              <w:jc w:val="both"/>
              <w:rPr>
                <w:rFonts w:ascii="Times New Roman" w:eastAsia="Times New Roman" w:hAnsi="Times New Roman" w:cs="AL-Mateen"/>
                <w:b/>
                <w:bCs/>
                <w:sz w:val="30"/>
                <w:szCs w:val="36"/>
                <w:rtl/>
                <w:lang w:bidi="ar-EG"/>
              </w:rPr>
            </w:pPr>
            <w:r>
              <w:rPr>
                <w:rFonts w:ascii="Times New Roman" w:eastAsia="Times New Roman" w:hAnsi="Times New Roman" w:cs="AL-Mateen" w:hint="cs"/>
                <w:b/>
                <w:bCs/>
                <w:sz w:val="30"/>
                <w:szCs w:val="36"/>
                <w:rtl/>
              </w:rPr>
              <w:t>مقدمة.</w:t>
            </w:r>
          </w:p>
        </w:tc>
        <w:tc>
          <w:tcPr>
            <w:tcW w:w="1550"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736EEE" w:rsidRPr="00171609" w:rsidRDefault="00736EEE" w:rsidP="00AC64C0">
            <w:pPr>
              <w:spacing w:before="120" w:after="120" w:line="240" w:lineRule="auto"/>
              <w:jc w:val="center"/>
              <w:rPr>
                <w:rFonts w:cs="AL-Mateen"/>
                <w:b/>
                <w:bCs/>
                <w:sz w:val="30"/>
                <w:szCs w:val="30"/>
                <w:rtl/>
                <w:lang w:bidi="ar-EG"/>
              </w:rPr>
            </w:pPr>
            <w:r w:rsidRPr="00171609">
              <w:rPr>
                <w:rFonts w:cs="AL-Mateen" w:hint="cs"/>
                <w:b/>
                <w:bCs/>
                <w:sz w:val="30"/>
                <w:szCs w:val="30"/>
                <w:rtl/>
                <w:lang w:bidi="ar-EG"/>
              </w:rPr>
              <w:t>3</w:t>
            </w:r>
          </w:p>
        </w:tc>
      </w:tr>
      <w:tr w:rsidR="003C7019" w:rsidRPr="00D3722F" w:rsidTr="00EB5E39">
        <w:trPr>
          <w:trHeight w:val="477"/>
          <w:jc w:val="center"/>
        </w:trPr>
        <w:tc>
          <w:tcPr>
            <w:tcW w:w="849" w:type="dxa"/>
            <w:tcBorders>
              <w:top w:val="single" w:sz="4" w:space="0" w:color="auto"/>
              <w:left w:val="thinThickSmallGap" w:sz="24" w:space="0" w:color="auto"/>
              <w:bottom w:val="dotted" w:sz="4" w:space="0" w:color="auto"/>
              <w:right w:val="thinThickSmallGap" w:sz="24" w:space="0" w:color="auto"/>
            </w:tcBorders>
            <w:shd w:val="clear" w:color="auto" w:fill="auto"/>
          </w:tcPr>
          <w:p w:rsidR="003C7019" w:rsidRPr="00171609" w:rsidRDefault="00171609" w:rsidP="003C7019">
            <w:pPr>
              <w:spacing w:before="120" w:after="120" w:line="240" w:lineRule="auto"/>
              <w:jc w:val="center"/>
              <w:rPr>
                <w:rFonts w:cs="AL-Mateen"/>
                <w:b/>
                <w:bCs/>
                <w:sz w:val="30"/>
                <w:szCs w:val="30"/>
                <w:rtl/>
                <w:lang w:bidi="ar-EG"/>
              </w:rPr>
            </w:pPr>
            <w:r w:rsidRPr="00171609">
              <w:rPr>
                <w:rFonts w:cs="AL-Mateen" w:hint="cs"/>
                <w:b/>
                <w:bCs/>
                <w:sz w:val="30"/>
                <w:szCs w:val="30"/>
                <w:rtl/>
                <w:lang w:bidi="ar-EG"/>
              </w:rPr>
              <w:t>2</w:t>
            </w:r>
          </w:p>
        </w:tc>
        <w:tc>
          <w:tcPr>
            <w:tcW w:w="7087" w:type="dxa"/>
            <w:tcBorders>
              <w:top w:val="single" w:sz="4" w:space="0" w:color="auto"/>
              <w:left w:val="thinThickSmallGap" w:sz="24" w:space="0" w:color="auto"/>
              <w:bottom w:val="dotted" w:sz="4" w:space="0" w:color="auto"/>
              <w:right w:val="thinThickSmallGap" w:sz="24" w:space="0" w:color="auto"/>
            </w:tcBorders>
            <w:shd w:val="clear" w:color="auto" w:fill="auto"/>
          </w:tcPr>
          <w:p w:rsidR="003C7019" w:rsidRPr="0021060A" w:rsidRDefault="003C7019" w:rsidP="003C7019">
            <w:pPr>
              <w:shd w:val="clear" w:color="auto" w:fill="FFFFFF" w:themeFill="background1"/>
              <w:spacing w:before="120" w:after="120" w:line="240" w:lineRule="auto"/>
              <w:jc w:val="both"/>
              <w:rPr>
                <w:rFonts w:ascii="Times New Roman" w:eastAsia="Times New Roman" w:hAnsi="Times New Roman" w:cs="AL-Mateen"/>
                <w:b/>
                <w:bCs/>
                <w:sz w:val="30"/>
                <w:szCs w:val="36"/>
                <w:rtl/>
              </w:rPr>
            </w:pPr>
            <w:r w:rsidRPr="0021060A">
              <w:rPr>
                <w:rFonts w:ascii="Times New Roman" w:eastAsia="Times New Roman" w:hAnsi="Times New Roman" w:cs="AL-Mateen" w:hint="cs"/>
                <w:b/>
                <w:bCs/>
                <w:sz w:val="30"/>
                <w:szCs w:val="36"/>
                <w:rtl/>
              </w:rPr>
              <w:t xml:space="preserve">أولاً: مفهوم </w:t>
            </w:r>
            <w:r w:rsidRPr="0021060A">
              <w:rPr>
                <w:rFonts w:ascii="Times New Roman" w:eastAsia="Times New Roman" w:hAnsi="Times New Roman" w:cs="AL-Mateen"/>
                <w:b/>
                <w:bCs/>
                <w:sz w:val="30"/>
                <w:szCs w:val="36"/>
                <w:rtl/>
              </w:rPr>
              <w:t>الإدارة التعليمية المقارنة</w:t>
            </w:r>
            <w:r>
              <w:rPr>
                <w:rFonts w:ascii="Times New Roman" w:eastAsia="Times New Roman" w:hAnsi="Times New Roman" w:cs="AL-Mateen" w:hint="cs"/>
                <w:b/>
                <w:bCs/>
                <w:sz w:val="30"/>
                <w:szCs w:val="36"/>
                <w:rtl/>
              </w:rPr>
              <w:t>.</w:t>
            </w:r>
          </w:p>
        </w:tc>
        <w:tc>
          <w:tcPr>
            <w:tcW w:w="1550" w:type="dxa"/>
            <w:tcBorders>
              <w:top w:val="single" w:sz="4" w:space="0" w:color="auto"/>
              <w:left w:val="thinThickSmallGap" w:sz="24" w:space="0" w:color="auto"/>
              <w:bottom w:val="dotted" w:sz="4" w:space="0" w:color="auto"/>
              <w:right w:val="thinThickSmallGap" w:sz="24" w:space="0" w:color="auto"/>
            </w:tcBorders>
            <w:shd w:val="clear" w:color="auto" w:fill="auto"/>
          </w:tcPr>
          <w:p w:rsidR="003C7019" w:rsidRPr="00171609" w:rsidRDefault="003C7019" w:rsidP="00AC64C0">
            <w:pPr>
              <w:spacing w:before="120" w:after="120" w:line="240" w:lineRule="auto"/>
              <w:jc w:val="center"/>
              <w:rPr>
                <w:rFonts w:cs="AL-Mateen"/>
                <w:b/>
                <w:bCs/>
                <w:sz w:val="30"/>
                <w:szCs w:val="30"/>
                <w:rtl/>
                <w:lang w:bidi="ar-EG"/>
              </w:rPr>
            </w:pPr>
            <w:r w:rsidRPr="00171609">
              <w:rPr>
                <w:rFonts w:cs="AL-Mateen" w:hint="cs"/>
                <w:b/>
                <w:bCs/>
                <w:sz w:val="30"/>
                <w:szCs w:val="30"/>
                <w:rtl/>
                <w:lang w:bidi="ar-EG"/>
              </w:rPr>
              <w:t>3-4</w:t>
            </w:r>
          </w:p>
        </w:tc>
      </w:tr>
      <w:tr w:rsidR="00736EEE" w:rsidRPr="006221CF" w:rsidTr="00EB5E39">
        <w:trPr>
          <w:jc w:val="center"/>
        </w:trPr>
        <w:tc>
          <w:tcPr>
            <w:tcW w:w="849" w:type="dxa"/>
            <w:tcBorders>
              <w:top w:val="dotted" w:sz="4" w:space="0" w:color="auto"/>
              <w:left w:val="thinThickSmallGap" w:sz="24" w:space="0" w:color="auto"/>
              <w:bottom w:val="dotted" w:sz="4" w:space="0" w:color="auto"/>
              <w:right w:val="thinThickSmallGap" w:sz="24" w:space="0" w:color="auto"/>
            </w:tcBorders>
            <w:shd w:val="clear" w:color="auto" w:fill="auto"/>
          </w:tcPr>
          <w:p w:rsidR="00736EEE" w:rsidRPr="00171609" w:rsidRDefault="00171609" w:rsidP="003C7019">
            <w:pPr>
              <w:spacing w:before="120" w:after="120" w:line="240" w:lineRule="auto"/>
              <w:jc w:val="center"/>
              <w:rPr>
                <w:rFonts w:cs="AL-Mateen"/>
                <w:b/>
                <w:bCs/>
                <w:sz w:val="30"/>
                <w:szCs w:val="30"/>
                <w:rtl/>
                <w:lang w:bidi="ar-EG"/>
              </w:rPr>
            </w:pPr>
            <w:r w:rsidRPr="00171609">
              <w:rPr>
                <w:rFonts w:cs="AL-Mateen" w:hint="cs"/>
                <w:b/>
                <w:bCs/>
                <w:sz w:val="30"/>
                <w:szCs w:val="30"/>
                <w:rtl/>
                <w:lang w:bidi="ar-EG"/>
              </w:rPr>
              <w:t>3</w:t>
            </w:r>
          </w:p>
        </w:tc>
        <w:tc>
          <w:tcPr>
            <w:tcW w:w="7087" w:type="dxa"/>
            <w:tcBorders>
              <w:top w:val="dotted" w:sz="4" w:space="0" w:color="auto"/>
              <w:left w:val="thinThickSmallGap" w:sz="24" w:space="0" w:color="auto"/>
              <w:bottom w:val="dotted" w:sz="4" w:space="0" w:color="auto"/>
              <w:right w:val="thinThickSmallGap" w:sz="24" w:space="0" w:color="auto"/>
            </w:tcBorders>
            <w:shd w:val="clear" w:color="auto" w:fill="auto"/>
          </w:tcPr>
          <w:p w:rsidR="00736EEE" w:rsidRPr="003C7019" w:rsidRDefault="003C7019" w:rsidP="003C7019">
            <w:pPr>
              <w:shd w:val="clear" w:color="auto" w:fill="FFFFFF" w:themeFill="background1"/>
              <w:spacing w:before="120" w:after="120" w:line="240" w:lineRule="auto"/>
              <w:jc w:val="both"/>
              <w:rPr>
                <w:rFonts w:ascii="Times New Roman" w:eastAsia="Times New Roman" w:hAnsi="Times New Roman" w:cs="AL-Mateen"/>
                <w:b/>
                <w:bCs/>
                <w:sz w:val="30"/>
                <w:szCs w:val="36"/>
                <w:rtl/>
              </w:rPr>
            </w:pPr>
            <w:r w:rsidRPr="0021060A">
              <w:rPr>
                <w:rFonts w:ascii="Times New Roman" w:eastAsia="Times New Roman" w:hAnsi="Times New Roman" w:cs="AL-Mateen" w:hint="cs"/>
                <w:b/>
                <w:bCs/>
                <w:sz w:val="30"/>
                <w:szCs w:val="36"/>
                <w:rtl/>
              </w:rPr>
              <w:t xml:space="preserve">ثانياً: أهداف </w:t>
            </w:r>
            <w:r w:rsidRPr="0021060A">
              <w:rPr>
                <w:rFonts w:ascii="Times New Roman" w:eastAsia="Times New Roman" w:hAnsi="Times New Roman" w:cs="AL-Mateen"/>
                <w:b/>
                <w:bCs/>
                <w:sz w:val="30"/>
                <w:szCs w:val="36"/>
                <w:rtl/>
              </w:rPr>
              <w:t>الإدارة التعليمية المقارنة</w:t>
            </w:r>
            <w:r>
              <w:rPr>
                <w:rFonts w:ascii="Times New Roman" w:eastAsia="Times New Roman" w:hAnsi="Times New Roman" w:cs="AL-Mateen" w:hint="cs"/>
                <w:b/>
                <w:bCs/>
                <w:sz w:val="30"/>
                <w:szCs w:val="36"/>
                <w:rtl/>
              </w:rPr>
              <w:t>.</w:t>
            </w:r>
            <w:r>
              <w:rPr>
                <w:rFonts w:ascii="Times New Roman" w:eastAsia="Times New Roman" w:hAnsi="Times New Roman" w:cs="AL-Mateen"/>
                <w:b/>
                <w:bCs/>
                <w:sz w:val="30"/>
                <w:szCs w:val="36"/>
                <w:rtl/>
              </w:rPr>
              <w:t> </w:t>
            </w:r>
          </w:p>
        </w:tc>
        <w:tc>
          <w:tcPr>
            <w:tcW w:w="1550" w:type="dxa"/>
            <w:tcBorders>
              <w:top w:val="dotted" w:sz="4" w:space="0" w:color="auto"/>
              <w:left w:val="thinThickSmallGap" w:sz="24" w:space="0" w:color="auto"/>
              <w:bottom w:val="dotted" w:sz="4" w:space="0" w:color="auto"/>
              <w:right w:val="thinThickSmallGap" w:sz="24" w:space="0" w:color="auto"/>
            </w:tcBorders>
            <w:shd w:val="clear" w:color="auto" w:fill="auto"/>
          </w:tcPr>
          <w:p w:rsidR="00736EEE" w:rsidRPr="00171609" w:rsidRDefault="003C7019" w:rsidP="00AC64C0">
            <w:pPr>
              <w:spacing w:before="120" w:after="120" w:line="240" w:lineRule="auto"/>
              <w:jc w:val="center"/>
              <w:rPr>
                <w:rFonts w:cs="AL-Mateen"/>
                <w:b/>
                <w:bCs/>
                <w:sz w:val="30"/>
                <w:szCs w:val="30"/>
                <w:rtl/>
                <w:lang w:bidi="ar-EG"/>
              </w:rPr>
            </w:pPr>
            <w:r w:rsidRPr="00171609">
              <w:rPr>
                <w:rFonts w:cs="AL-Mateen" w:hint="cs"/>
                <w:b/>
                <w:bCs/>
                <w:sz w:val="30"/>
                <w:szCs w:val="30"/>
                <w:rtl/>
                <w:lang w:bidi="ar-EG"/>
              </w:rPr>
              <w:t>4</w:t>
            </w:r>
          </w:p>
        </w:tc>
      </w:tr>
      <w:tr w:rsidR="00736EEE" w:rsidRPr="006221CF" w:rsidTr="00EB5E39">
        <w:tblPrEx>
          <w:tblBorders>
            <w:top w:val="thinThickSmallGap" w:sz="24" w:space="0" w:color="auto"/>
            <w:left w:val="thickThinSmallGap" w:sz="24" w:space="0" w:color="auto"/>
            <w:bottom w:val="thickThinSmallGap" w:sz="24" w:space="0" w:color="auto"/>
            <w:right w:val="thinThickSmallGap" w:sz="24" w:space="0" w:color="auto"/>
          </w:tblBorders>
        </w:tblPrEx>
        <w:trPr>
          <w:jc w:val="center"/>
        </w:trPr>
        <w:tc>
          <w:tcPr>
            <w:tcW w:w="849" w:type="dxa"/>
            <w:tcBorders>
              <w:top w:val="dotted" w:sz="4" w:space="0" w:color="auto"/>
              <w:left w:val="thinThickSmallGap" w:sz="24" w:space="0" w:color="auto"/>
              <w:bottom w:val="dotted" w:sz="4" w:space="0" w:color="auto"/>
              <w:right w:val="thinThickSmallGap" w:sz="24" w:space="0" w:color="auto"/>
            </w:tcBorders>
            <w:shd w:val="clear" w:color="auto" w:fill="auto"/>
          </w:tcPr>
          <w:p w:rsidR="00736EEE" w:rsidRPr="00171609" w:rsidRDefault="00171609" w:rsidP="003C7019">
            <w:pPr>
              <w:spacing w:before="120" w:after="120" w:line="240" w:lineRule="auto"/>
              <w:jc w:val="center"/>
              <w:rPr>
                <w:rFonts w:cs="AL-Mateen"/>
                <w:b/>
                <w:bCs/>
                <w:sz w:val="30"/>
                <w:szCs w:val="30"/>
                <w:rtl/>
                <w:lang w:bidi="ar-EG"/>
              </w:rPr>
            </w:pPr>
            <w:r w:rsidRPr="00171609">
              <w:rPr>
                <w:rFonts w:cs="AL-Mateen" w:hint="cs"/>
                <w:b/>
                <w:bCs/>
                <w:sz w:val="30"/>
                <w:szCs w:val="30"/>
                <w:rtl/>
                <w:lang w:bidi="ar-EG"/>
              </w:rPr>
              <w:t>4</w:t>
            </w:r>
          </w:p>
        </w:tc>
        <w:tc>
          <w:tcPr>
            <w:tcW w:w="7087" w:type="dxa"/>
            <w:tcBorders>
              <w:top w:val="dotted" w:sz="4" w:space="0" w:color="auto"/>
              <w:left w:val="thinThickSmallGap" w:sz="24" w:space="0" w:color="auto"/>
              <w:bottom w:val="dotted" w:sz="4" w:space="0" w:color="auto"/>
              <w:right w:val="thinThickSmallGap" w:sz="24" w:space="0" w:color="auto"/>
            </w:tcBorders>
            <w:shd w:val="clear" w:color="auto" w:fill="auto"/>
          </w:tcPr>
          <w:p w:rsidR="00736EEE" w:rsidRPr="003C7019" w:rsidRDefault="00B57903" w:rsidP="003C7019">
            <w:pPr>
              <w:shd w:val="clear" w:color="auto" w:fill="FFFFFF" w:themeFill="background1"/>
              <w:spacing w:before="120" w:after="120" w:line="240" w:lineRule="auto"/>
              <w:jc w:val="both"/>
              <w:rPr>
                <w:rFonts w:ascii="Times New Roman" w:eastAsia="Times New Roman" w:hAnsi="Times New Roman" w:cs="AL-Mateen"/>
                <w:b/>
                <w:bCs/>
                <w:sz w:val="30"/>
                <w:szCs w:val="36"/>
                <w:rtl/>
                <w:lang w:bidi="ar-EG"/>
              </w:rPr>
            </w:pPr>
            <w:r w:rsidRPr="0021060A">
              <w:rPr>
                <w:rFonts w:ascii="Times New Roman" w:eastAsia="Times New Roman" w:hAnsi="Times New Roman" w:cs="AL-Mateen" w:hint="cs"/>
                <w:b/>
                <w:bCs/>
                <w:sz w:val="30"/>
                <w:szCs w:val="36"/>
                <w:rtl/>
              </w:rPr>
              <w:t>ثالثاً: صعوبات البحث فى مجال الإدارة التعليمية المقارنة</w:t>
            </w:r>
            <w:r w:rsidR="003C7019">
              <w:rPr>
                <w:rFonts w:ascii="Times New Roman" w:eastAsia="Times New Roman" w:hAnsi="Times New Roman" w:cs="AL-Mateen" w:hint="cs"/>
                <w:b/>
                <w:bCs/>
                <w:sz w:val="30"/>
                <w:szCs w:val="36"/>
                <w:rtl/>
              </w:rPr>
              <w:t>.</w:t>
            </w:r>
          </w:p>
        </w:tc>
        <w:tc>
          <w:tcPr>
            <w:tcW w:w="1550" w:type="dxa"/>
            <w:tcBorders>
              <w:top w:val="dotted" w:sz="4" w:space="0" w:color="auto"/>
              <w:left w:val="thinThickSmallGap" w:sz="24" w:space="0" w:color="auto"/>
              <w:bottom w:val="dotted" w:sz="4" w:space="0" w:color="auto"/>
              <w:right w:val="thinThickSmallGap" w:sz="24" w:space="0" w:color="auto"/>
            </w:tcBorders>
            <w:shd w:val="clear" w:color="auto" w:fill="auto"/>
          </w:tcPr>
          <w:p w:rsidR="00736EEE" w:rsidRPr="00171609" w:rsidRDefault="003C7019" w:rsidP="00AC64C0">
            <w:pPr>
              <w:spacing w:before="120" w:after="120" w:line="240" w:lineRule="auto"/>
              <w:jc w:val="center"/>
              <w:rPr>
                <w:rFonts w:cs="AL-Mateen"/>
                <w:b/>
                <w:bCs/>
                <w:sz w:val="30"/>
                <w:szCs w:val="30"/>
                <w:rtl/>
                <w:lang w:bidi="ar-EG"/>
              </w:rPr>
            </w:pPr>
            <w:r w:rsidRPr="00171609">
              <w:rPr>
                <w:rFonts w:cs="AL-Mateen" w:hint="cs"/>
                <w:b/>
                <w:bCs/>
                <w:sz w:val="30"/>
                <w:szCs w:val="30"/>
                <w:rtl/>
                <w:lang w:bidi="ar-EG"/>
              </w:rPr>
              <w:t>4</w:t>
            </w:r>
          </w:p>
        </w:tc>
      </w:tr>
      <w:tr w:rsidR="00736EEE" w:rsidRPr="006221CF" w:rsidTr="00EB5E39">
        <w:tblPrEx>
          <w:tblBorders>
            <w:top w:val="thinThickSmallGap" w:sz="24" w:space="0" w:color="auto"/>
            <w:left w:val="thickThinSmallGap" w:sz="24" w:space="0" w:color="auto"/>
            <w:bottom w:val="thickThinSmallGap" w:sz="24" w:space="0" w:color="auto"/>
            <w:right w:val="thinThickSmallGap" w:sz="24" w:space="0" w:color="auto"/>
          </w:tblBorders>
        </w:tblPrEx>
        <w:trPr>
          <w:jc w:val="center"/>
        </w:trPr>
        <w:tc>
          <w:tcPr>
            <w:tcW w:w="849" w:type="dxa"/>
            <w:tcBorders>
              <w:top w:val="dotted" w:sz="4" w:space="0" w:color="auto"/>
              <w:left w:val="thinThickSmallGap" w:sz="24" w:space="0" w:color="auto"/>
              <w:bottom w:val="dotted" w:sz="4" w:space="0" w:color="auto"/>
              <w:right w:val="thinThickSmallGap" w:sz="24" w:space="0" w:color="auto"/>
            </w:tcBorders>
            <w:shd w:val="clear" w:color="auto" w:fill="auto"/>
          </w:tcPr>
          <w:p w:rsidR="00736EEE" w:rsidRPr="00171609" w:rsidRDefault="00171609" w:rsidP="003C7019">
            <w:pPr>
              <w:spacing w:before="120" w:after="120" w:line="240" w:lineRule="auto"/>
              <w:jc w:val="center"/>
              <w:rPr>
                <w:rFonts w:cs="AL-Mateen"/>
                <w:b/>
                <w:bCs/>
                <w:sz w:val="30"/>
                <w:szCs w:val="30"/>
                <w:rtl/>
                <w:lang w:bidi="ar-EG"/>
              </w:rPr>
            </w:pPr>
            <w:r w:rsidRPr="00171609">
              <w:rPr>
                <w:rFonts w:cs="AL-Mateen" w:hint="cs"/>
                <w:b/>
                <w:bCs/>
                <w:sz w:val="30"/>
                <w:szCs w:val="30"/>
                <w:rtl/>
                <w:lang w:bidi="ar-EG"/>
              </w:rPr>
              <w:t>5</w:t>
            </w:r>
          </w:p>
        </w:tc>
        <w:tc>
          <w:tcPr>
            <w:tcW w:w="7087" w:type="dxa"/>
            <w:tcBorders>
              <w:top w:val="dotted" w:sz="4" w:space="0" w:color="auto"/>
              <w:left w:val="thinThickSmallGap" w:sz="24" w:space="0" w:color="auto"/>
              <w:bottom w:val="dotted" w:sz="4" w:space="0" w:color="auto"/>
              <w:right w:val="thinThickSmallGap" w:sz="24" w:space="0" w:color="auto"/>
            </w:tcBorders>
            <w:shd w:val="clear" w:color="auto" w:fill="auto"/>
          </w:tcPr>
          <w:p w:rsidR="00B57903" w:rsidRPr="0021060A" w:rsidRDefault="00B57903" w:rsidP="003C7019">
            <w:pPr>
              <w:shd w:val="clear" w:color="auto" w:fill="FFFFFF" w:themeFill="background1"/>
              <w:spacing w:before="120" w:after="120" w:line="240" w:lineRule="auto"/>
              <w:jc w:val="both"/>
              <w:rPr>
                <w:rFonts w:ascii="Times New Roman" w:eastAsia="Times New Roman" w:hAnsi="Times New Roman" w:cs="AL-Mateen"/>
                <w:b/>
                <w:bCs/>
                <w:sz w:val="30"/>
                <w:szCs w:val="36"/>
                <w:rtl/>
              </w:rPr>
            </w:pPr>
            <w:r w:rsidRPr="0021060A">
              <w:rPr>
                <w:rFonts w:ascii="Times New Roman" w:eastAsia="Times New Roman" w:hAnsi="Times New Roman" w:cs="AL-Mateen" w:hint="cs"/>
                <w:b/>
                <w:bCs/>
                <w:sz w:val="30"/>
                <w:szCs w:val="36"/>
                <w:rtl/>
              </w:rPr>
              <w:t>رابعاً: تصنيف البحوث فى مجال الإدارة التعليمية المقارنة ومجالاتها:</w:t>
            </w:r>
          </w:p>
          <w:p w:rsidR="00B57903" w:rsidRPr="003C7019" w:rsidRDefault="00B57903" w:rsidP="003C7019">
            <w:pPr>
              <w:shd w:val="clear" w:color="auto" w:fill="FFFFFF"/>
              <w:spacing w:before="120" w:after="120" w:line="240" w:lineRule="auto"/>
              <w:jc w:val="both"/>
              <w:textAlignment w:val="baseline"/>
              <w:rPr>
                <w:rFonts w:ascii="Simplified Arabic" w:eastAsia="Times New Roman" w:hAnsi="Simplified Arabic" w:cs="Simplified Arabic"/>
                <w:b/>
                <w:sz w:val="24"/>
                <w:szCs w:val="26"/>
                <w:rtl/>
                <w:lang w:bidi="ar-EG"/>
              </w:rPr>
            </w:pPr>
            <w:r w:rsidRPr="003C7019">
              <w:rPr>
                <w:rFonts w:ascii="Simplified Arabic" w:eastAsia="Times New Roman" w:hAnsi="Simplified Arabic" w:cs="Simplified Arabic"/>
                <w:b/>
                <w:bCs/>
                <w:sz w:val="24"/>
                <w:szCs w:val="30"/>
                <w:rtl/>
              </w:rPr>
              <w:t>1-تصنيف البحوث فى مجال الإدارة التعليمية المقارنة</w:t>
            </w:r>
            <w:r w:rsidR="003C7019" w:rsidRPr="003C7019">
              <w:rPr>
                <w:rFonts w:ascii="Simplified Arabic" w:eastAsia="Times New Roman" w:hAnsi="Simplified Arabic" w:cs="Simplified Arabic"/>
                <w:b/>
                <w:bCs/>
                <w:sz w:val="24"/>
                <w:szCs w:val="30"/>
                <w:rtl/>
              </w:rPr>
              <w:t>.</w:t>
            </w:r>
            <w:r w:rsidRPr="003C7019">
              <w:rPr>
                <w:rFonts w:ascii="Simplified Arabic" w:eastAsia="Times New Roman" w:hAnsi="Simplified Arabic" w:cs="Simplified Arabic"/>
                <w:b/>
                <w:bCs/>
                <w:sz w:val="24"/>
                <w:szCs w:val="30"/>
                <w:rtl/>
              </w:rPr>
              <w:t xml:space="preserve"> </w:t>
            </w:r>
          </w:p>
          <w:p w:rsidR="00736EEE" w:rsidRPr="003C7019" w:rsidRDefault="00B57903" w:rsidP="003C7019">
            <w:pPr>
              <w:shd w:val="clear" w:color="auto" w:fill="FFFFFF"/>
              <w:spacing w:before="120" w:after="120" w:line="240" w:lineRule="auto"/>
              <w:jc w:val="both"/>
              <w:textAlignment w:val="baseline"/>
              <w:rPr>
                <w:rFonts w:ascii="Times New Roman" w:eastAsia="Times New Roman" w:hAnsi="Times New Roman" w:cs="AL-Mateen"/>
                <w:b/>
                <w:bCs/>
                <w:sz w:val="26"/>
                <w:szCs w:val="32"/>
                <w:rtl/>
              </w:rPr>
            </w:pPr>
            <w:r w:rsidRPr="003C7019">
              <w:rPr>
                <w:rFonts w:ascii="Simplified Arabic" w:eastAsia="Times New Roman" w:hAnsi="Simplified Arabic" w:cs="Simplified Arabic"/>
                <w:b/>
                <w:bCs/>
                <w:sz w:val="24"/>
                <w:szCs w:val="30"/>
                <w:rtl/>
              </w:rPr>
              <w:t>2-مجالات البحث فى الإدارة التعليمية المقارنة</w:t>
            </w:r>
            <w:r w:rsidR="003C7019" w:rsidRPr="003C7019">
              <w:rPr>
                <w:rFonts w:ascii="Simplified Arabic" w:eastAsia="Times New Roman" w:hAnsi="Simplified Arabic" w:cs="Simplified Arabic"/>
                <w:b/>
                <w:bCs/>
                <w:sz w:val="24"/>
                <w:szCs w:val="30"/>
                <w:rtl/>
              </w:rPr>
              <w:t>.</w:t>
            </w:r>
          </w:p>
        </w:tc>
        <w:tc>
          <w:tcPr>
            <w:tcW w:w="1550" w:type="dxa"/>
            <w:tcBorders>
              <w:top w:val="dotted" w:sz="4" w:space="0" w:color="auto"/>
              <w:left w:val="thinThickSmallGap" w:sz="24" w:space="0" w:color="auto"/>
              <w:bottom w:val="dotted" w:sz="4" w:space="0" w:color="auto"/>
              <w:right w:val="thinThickSmallGap" w:sz="24" w:space="0" w:color="auto"/>
            </w:tcBorders>
            <w:shd w:val="clear" w:color="auto" w:fill="auto"/>
          </w:tcPr>
          <w:p w:rsidR="00736EEE" w:rsidRPr="00171609" w:rsidRDefault="003C7019" w:rsidP="00AC64C0">
            <w:pPr>
              <w:spacing w:before="120" w:after="120" w:line="240" w:lineRule="auto"/>
              <w:jc w:val="center"/>
              <w:rPr>
                <w:rFonts w:cs="AL-Mateen"/>
                <w:b/>
                <w:bCs/>
                <w:sz w:val="30"/>
                <w:szCs w:val="30"/>
                <w:rtl/>
                <w:lang w:bidi="ar-EG"/>
              </w:rPr>
            </w:pPr>
            <w:r w:rsidRPr="00171609">
              <w:rPr>
                <w:rFonts w:cs="AL-Mateen" w:hint="cs"/>
                <w:b/>
                <w:bCs/>
                <w:sz w:val="30"/>
                <w:szCs w:val="30"/>
                <w:rtl/>
                <w:lang w:bidi="ar-EG"/>
              </w:rPr>
              <w:t>5-6</w:t>
            </w:r>
          </w:p>
        </w:tc>
      </w:tr>
      <w:tr w:rsidR="00736EEE" w:rsidRPr="006221CF" w:rsidTr="00EB5E39">
        <w:tblPrEx>
          <w:tblBorders>
            <w:top w:val="thinThickSmallGap" w:sz="24" w:space="0" w:color="auto"/>
            <w:left w:val="thickThinSmallGap" w:sz="24" w:space="0" w:color="auto"/>
            <w:bottom w:val="thickThinSmallGap" w:sz="24" w:space="0" w:color="auto"/>
            <w:right w:val="thinThickSmallGap" w:sz="24" w:space="0" w:color="auto"/>
          </w:tblBorders>
        </w:tblPrEx>
        <w:trPr>
          <w:jc w:val="center"/>
        </w:trPr>
        <w:tc>
          <w:tcPr>
            <w:tcW w:w="849" w:type="dxa"/>
            <w:tcBorders>
              <w:top w:val="dotted" w:sz="4" w:space="0" w:color="auto"/>
              <w:left w:val="thinThickSmallGap" w:sz="24" w:space="0" w:color="auto"/>
              <w:bottom w:val="dotted" w:sz="4" w:space="0" w:color="auto"/>
              <w:right w:val="thinThickSmallGap" w:sz="24" w:space="0" w:color="auto"/>
            </w:tcBorders>
            <w:shd w:val="clear" w:color="auto" w:fill="auto"/>
          </w:tcPr>
          <w:p w:rsidR="00736EEE" w:rsidRPr="00171609" w:rsidRDefault="00171609" w:rsidP="003C7019">
            <w:pPr>
              <w:spacing w:before="120" w:after="120" w:line="240" w:lineRule="auto"/>
              <w:jc w:val="center"/>
              <w:rPr>
                <w:rFonts w:cs="AL-Mateen"/>
                <w:b/>
                <w:bCs/>
                <w:sz w:val="30"/>
                <w:szCs w:val="30"/>
                <w:rtl/>
                <w:lang w:bidi="ar-EG"/>
              </w:rPr>
            </w:pPr>
            <w:r w:rsidRPr="00171609">
              <w:rPr>
                <w:rFonts w:cs="AL-Mateen" w:hint="cs"/>
                <w:b/>
                <w:bCs/>
                <w:sz w:val="30"/>
                <w:szCs w:val="30"/>
                <w:rtl/>
                <w:lang w:bidi="ar-EG"/>
              </w:rPr>
              <w:t>6</w:t>
            </w:r>
          </w:p>
        </w:tc>
        <w:tc>
          <w:tcPr>
            <w:tcW w:w="7087" w:type="dxa"/>
            <w:tcBorders>
              <w:top w:val="dotted" w:sz="4" w:space="0" w:color="auto"/>
              <w:left w:val="thinThickSmallGap" w:sz="24" w:space="0" w:color="auto"/>
              <w:bottom w:val="dotted" w:sz="4" w:space="0" w:color="auto"/>
              <w:right w:val="thinThickSmallGap" w:sz="24" w:space="0" w:color="auto"/>
            </w:tcBorders>
            <w:shd w:val="clear" w:color="auto" w:fill="auto"/>
          </w:tcPr>
          <w:p w:rsidR="00736EEE" w:rsidRPr="003C7019" w:rsidRDefault="00B57903" w:rsidP="00171609">
            <w:pPr>
              <w:shd w:val="clear" w:color="auto" w:fill="FFFFFF" w:themeFill="background1"/>
              <w:spacing w:before="120" w:after="120" w:line="240" w:lineRule="auto"/>
              <w:jc w:val="both"/>
              <w:rPr>
                <w:rFonts w:ascii="Times New Roman" w:eastAsia="Times New Roman" w:hAnsi="Times New Roman" w:cs="AL-Mateen"/>
                <w:b/>
                <w:bCs/>
                <w:sz w:val="30"/>
                <w:szCs w:val="36"/>
                <w:rtl/>
              </w:rPr>
            </w:pPr>
            <w:r w:rsidRPr="0021060A">
              <w:rPr>
                <w:rFonts w:ascii="Times New Roman" w:eastAsia="Times New Roman" w:hAnsi="Times New Roman" w:cs="AL-Mateen" w:hint="cs"/>
                <w:b/>
                <w:bCs/>
                <w:sz w:val="30"/>
                <w:szCs w:val="36"/>
                <w:rtl/>
              </w:rPr>
              <w:t>خامساً: مجالات البحث الحديثة فى الإدارة التعليمية المقارنة</w:t>
            </w:r>
            <w:r w:rsidR="00171609">
              <w:rPr>
                <w:rFonts w:ascii="Times New Roman" w:eastAsia="Times New Roman" w:hAnsi="Times New Roman" w:cs="AL-Mateen" w:hint="cs"/>
                <w:b/>
                <w:bCs/>
                <w:sz w:val="30"/>
                <w:szCs w:val="36"/>
                <w:rtl/>
              </w:rPr>
              <w:t>.</w:t>
            </w:r>
          </w:p>
        </w:tc>
        <w:tc>
          <w:tcPr>
            <w:tcW w:w="1550" w:type="dxa"/>
            <w:tcBorders>
              <w:top w:val="dotted" w:sz="4" w:space="0" w:color="auto"/>
              <w:left w:val="thinThickSmallGap" w:sz="24" w:space="0" w:color="auto"/>
              <w:bottom w:val="dotted" w:sz="4" w:space="0" w:color="auto"/>
              <w:right w:val="thinThickSmallGap" w:sz="24" w:space="0" w:color="auto"/>
            </w:tcBorders>
            <w:shd w:val="clear" w:color="auto" w:fill="auto"/>
          </w:tcPr>
          <w:p w:rsidR="00736EEE" w:rsidRPr="00171609" w:rsidRDefault="003C7019" w:rsidP="00AC64C0">
            <w:pPr>
              <w:spacing w:before="120" w:after="120" w:line="240" w:lineRule="auto"/>
              <w:jc w:val="center"/>
              <w:rPr>
                <w:rFonts w:cs="AL-Mateen"/>
                <w:b/>
                <w:bCs/>
                <w:sz w:val="30"/>
                <w:szCs w:val="30"/>
                <w:rtl/>
                <w:lang w:bidi="ar-EG"/>
              </w:rPr>
            </w:pPr>
            <w:r w:rsidRPr="00171609">
              <w:rPr>
                <w:rFonts w:cs="AL-Mateen" w:hint="cs"/>
                <w:b/>
                <w:bCs/>
                <w:sz w:val="30"/>
                <w:szCs w:val="30"/>
                <w:rtl/>
                <w:lang w:bidi="ar-EG"/>
              </w:rPr>
              <w:t>6-</w:t>
            </w:r>
            <w:r w:rsidR="00AC64C0">
              <w:rPr>
                <w:rFonts w:cs="AL-Mateen" w:hint="cs"/>
                <w:b/>
                <w:bCs/>
                <w:sz w:val="30"/>
                <w:szCs w:val="30"/>
                <w:rtl/>
                <w:lang w:bidi="ar-EG"/>
              </w:rPr>
              <w:t>27</w:t>
            </w:r>
          </w:p>
        </w:tc>
      </w:tr>
      <w:tr w:rsidR="00736EEE" w:rsidRPr="006221CF" w:rsidTr="00EB5E39">
        <w:tblPrEx>
          <w:tblBorders>
            <w:top w:val="thinThickSmallGap" w:sz="24" w:space="0" w:color="auto"/>
            <w:left w:val="thickThinSmallGap" w:sz="24" w:space="0" w:color="auto"/>
            <w:bottom w:val="thickThinSmallGap" w:sz="24" w:space="0" w:color="auto"/>
            <w:right w:val="thinThickSmallGap" w:sz="24" w:space="0" w:color="auto"/>
          </w:tblBorders>
        </w:tblPrEx>
        <w:trPr>
          <w:trHeight w:val="1221"/>
          <w:jc w:val="center"/>
        </w:trPr>
        <w:tc>
          <w:tcPr>
            <w:tcW w:w="849" w:type="dxa"/>
            <w:tcBorders>
              <w:top w:val="dotted" w:sz="4" w:space="0" w:color="auto"/>
              <w:left w:val="thinThickSmallGap" w:sz="24" w:space="0" w:color="auto"/>
              <w:bottom w:val="thinThickSmallGap" w:sz="24" w:space="0" w:color="auto"/>
              <w:right w:val="thinThickSmallGap" w:sz="24" w:space="0" w:color="auto"/>
            </w:tcBorders>
            <w:shd w:val="clear" w:color="auto" w:fill="auto"/>
          </w:tcPr>
          <w:p w:rsidR="00736EEE" w:rsidRPr="00171609" w:rsidRDefault="00171609" w:rsidP="003C7019">
            <w:pPr>
              <w:spacing w:before="120" w:after="120" w:line="240" w:lineRule="auto"/>
              <w:jc w:val="center"/>
              <w:rPr>
                <w:rFonts w:cs="AL-Mateen"/>
                <w:b/>
                <w:bCs/>
                <w:sz w:val="30"/>
                <w:szCs w:val="30"/>
                <w:rtl/>
                <w:lang w:bidi="ar-EG"/>
              </w:rPr>
            </w:pPr>
            <w:r w:rsidRPr="00171609">
              <w:rPr>
                <w:rFonts w:cs="AL-Mateen" w:hint="cs"/>
                <w:b/>
                <w:bCs/>
                <w:sz w:val="30"/>
                <w:szCs w:val="30"/>
                <w:rtl/>
                <w:lang w:bidi="ar-EG"/>
              </w:rPr>
              <w:t>7</w:t>
            </w:r>
          </w:p>
        </w:tc>
        <w:tc>
          <w:tcPr>
            <w:tcW w:w="7087" w:type="dxa"/>
            <w:tcBorders>
              <w:top w:val="dotted" w:sz="4" w:space="0" w:color="auto"/>
              <w:left w:val="thinThickSmallGap" w:sz="24" w:space="0" w:color="auto"/>
              <w:bottom w:val="thinThickSmallGap" w:sz="24" w:space="0" w:color="auto"/>
              <w:right w:val="thinThickSmallGap" w:sz="24" w:space="0" w:color="auto"/>
            </w:tcBorders>
            <w:shd w:val="clear" w:color="auto" w:fill="auto"/>
          </w:tcPr>
          <w:p w:rsidR="00736EEE" w:rsidRPr="003C7019" w:rsidRDefault="00B57903" w:rsidP="00171609">
            <w:pPr>
              <w:shd w:val="clear" w:color="auto" w:fill="FFFFFF" w:themeFill="background1"/>
              <w:spacing w:before="120" w:after="120" w:line="240" w:lineRule="auto"/>
              <w:jc w:val="both"/>
              <w:rPr>
                <w:rFonts w:ascii="Times New Roman" w:eastAsia="Times New Roman" w:hAnsi="Times New Roman" w:cs="AL-Mateen"/>
                <w:b/>
                <w:bCs/>
                <w:sz w:val="30"/>
                <w:szCs w:val="36"/>
                <w:rtl/>
                <w:lang w:bidi="ar-EG"/>
              </w:rPr>
            </w:pPr>
            <w:r w:rsidRPr="0021060A">
              <w:rPr>
                <w:rFonts w:ascii="Times New Roman" w:eastAsia="Times New Roman" w:hAnsi="Times New Roman" w:cs="AL-Mateen" w:hint="cs"/>
                <w:b/>
                <w:bCs/>
                <w:sz w:val="30"/>
                <w:szCs w:val="36"/>
                <w:rtl/>
              </w:rPr>
              <w:t>سادساً: أهم الموضوعات الحديثة الأخرى في مجال الإدارة التعليمية المقارنة</w:t>
            </w:r>
            <w:r w:rsidR="00171609">
              <w:rPr>
                <w:rFonts w:ascii="Times New Roman" w:eastAsia="Times New Roman" w:hAnsi="Times New Roman" w:cs="AL-Mateen" w:hint="cs"/>
                <w:b/>
                <w:bCs/>
                <w:sz w:val="30"/>
                <w:szCs w:val="36"/>
                <w:rtl/>
              </w:rPr>
              <w:t>.</w:t>
            </w:r>
          </w:p>
        </w:tc>
        <w:tc>
          <w:tcPr>
            <w:tcW w:w="1550" w:type="dxa"/>
            <w:tcBorders>
              <w:top w:val="dotted" w:sz="4" w:space="0" w:color="auto"/>
              <w:left w:val="thinThickSmallGap" w:sz="24" w:space="0" w:color="auto"/>
              <w:bottom w:val="thinThickSmallGap" w:sz="24" w:space="0" w:color="auto"/>
              <w:right w:val="thinThickSmallGap" w:sz="24" w:space="0" w:color="auto"/>
            </w:tcBorders>
            <w:shd w:val="clear" w:color="auto" w:fill="auto"/>
          </w:tcPr>
          <w:p w:rsidR="00736EEE" w:rsidRPr="00171609" w:rsidRDefault="00AC64C0" w:rsidP="00AC64C0">
            <w:pPr>
              <w:spacing w:before="120" w:after="120" w:line="240" w:lineRule="auto"/>
              <w:jc w:val="center"/>
              <w:rPr>
                <w:rFonts w:cs="AL-Mateen"/>
                <w:b/>
                <w:bCs/>
                <w:sz w:val="30"/>
                <w:szCs w:val="30"/>
                <w:rtl/>
                <w:lang w:bidi="ar-EG"/>
              </w:rPr>
            </w:pPr>
            <w:r>
              <w:rPr>
                <w:rFonts w:cs="AL-Mateen" w:hint="cs"/>
                <w:b/>
                <w:bCs/>
                <w:sz w:val="30"/>
                <w:szCs w:val="30"/>
                <w:rtl/>
                <w:lang w:bidi="ar-EG"/>
              </w:rPr>
              <w:t>28</w:t>
            </w:r>
            <w:r w:rsidR="003C7019" w:rsidRPr="00171609">
              <w:rPr>
                <w:rFonts w:cs="AL-Mateen" w:hint="cs"/>
                <w:b/>
                <w:bCs/>
                <w:sz w:val="30"/>
                <w:szCs w:val="30"/>
                <w:rtl/>
                <w:lang w:bidi="ar-EG"/>
              </w:rPr>
              <w:t>-</w:t>
            </w:r>
            <w:r>
              <w:rPr>
                <w:rFonts w:cs="AL-Mateen" w:hint="cs"/>
                <w:b/>
                <w:bCs/>
                <w:sz w:val="30"/>
                <w:szCs w:val="30"/>
                <w:rtl/>
                <w:lang w:bidi="ar-EG"/>
              </w:rPr>
              <w:t>29</w:t>
            </w:r>
          </w:p>
        </w:tc>
      </w:tr>
    </w:tbl>
    <w:p w:rsidR="00736EEE" w:rsidRPr="006221CF" w:rsidRDefault="00736EEE" w:rsidP="00736EEE">
      <w:pPr>
        <w:rPr>
          <w:sz w:val="2"/>
          <w:szCs w:val="2"/>
        </w:rPr>
      </w:pPr>
    </w:p>
    <w:p w:rsidR="00736EEE" w:rsidRPr="006221CF" w:rsidRDefault="00736EEE" w:rsidP="00736EEE">
      <w:pPr>
        <w:jc w:val="center"/>
        <w:rPr>
          <w:rtl/>
          <w:lang w:bidi="ar-EG"/>
        </w:rPr>
      </w:pPr>
    </w:p>
    <w:p w:rsidR="00C86FEA" w:rsidRDefault="00C86FEA" w:rsidP="00C86FEA">
      <w:pPr>
        <w:shd w:val="clear" w:color="auto" w:fill="FFFFFF" w:themeFill="background1"/>
        <w:bidi w:val="0"/>
        <w:spacing w:before="120" w:after="120" w:line="240" w:lineRule="auto"/>
        <w:jc w:val="center"/>
        <w:outlineLvl w:val="4"/>
        <w:rPr>
          <w:rFonts w:ascii="Times New Roman" w:eastAsia="Times New Roman" w:hAnsi="Times New Roman" w:cs="Simplified Arabic"/>
          <w:b/>
          <w:bCs/>
          <w:sz w:val="26"/>
          <w:szCs w:val="28"/>
          <w:lang w:bidi="ar-EG"/>
        </w:rPr>
      </w:pPr>
    </w:p>
    <w:p w:rsidR="00143601" w:rsidRDefault="00143601" w:rsidP="00143601">
      <w:pPr>
        <w:shd w:val="clear" w:color="auto" w:fill="FFFFFF" w:themeFill="background1"/>
        <w:bidi w:val="0"/>
        <w:spacing w:before="120" w:after="120" w:line="240" w:lineRule="auto"/>
        <w:jc w:val="center"/>
        <w:outlineLvl w:val="4"/>
        <w:rPr>
          <w:rFonts w:ascii="Times New Roman" w:eastAsia="Times New Roman" w:hAnsi="Times New Roman" w:cs="Simplified Arabic"/>
          <w:b/>
          <w:bCs/>
          <w:sz w:val="26"/>
          <w:szCs w:val="28"/>
          <w:lang w:bidi="ar-EG"/>
        </w:rPr>
      </w:pPr>
    </w:p>
    <w:p w:rsidR="00143601" w:rsidRDefault="00143601" w:rsidP="00143601">
      <w:pPr>
        <w:shd w:val="clear" w:color="auto" w:fill="FFFFFF" w:themeFill="background1"/>
        <w:bidi w:val="0"/>
        <w:spacing w:before="120" w:after="120" w:line="240" w:lineRule="auto"/>
        <w:jc w:val="center"/>
        <w:outlineLvl w:val="4"/>
        <w:rPr>
          <w:rFonts w:ascii="Times New Roman" w:eastAsia="Times New Roman" w:hAnsi="Times New Roman" w:cs="Simplified Arabic"/>
          <w:b/>
          <w:bCs/>
          <w:sz w:val="26"/>
          <w:szCs w:val="28"/>
          <w:lang w:bidi="ar-EG"/>
        </w:rPr>
      </w:pPr>
    </w:p>
    <w:p w:rsidR="00143601" w:rsidRDefault="00143601" w:rsidP="00143601">
      <w:pPr>
        <w:shd w:val="clear" w:color="auto" w:fill="FFFFFF" w:themeFill="background1"/>
        <w:bidi w:val="0"/>
        <w:spacing w:before="120" w:after="120" w:line="240" w:lineRule="auto"/>
        <w:jc w:val="center"/>
        <w:outlineLvl w:val="4"/>
        <w:rPr>
          <w:rFonts w:ascii="Times New Roman" w:eastAsia="Times New Roman" w:hAnsi="Times New Roman" w:cs="Simplified Arabic"/>
          <w:b/>
          <w:bCs/>
          <w:sz w:val="26"/>
          <w:szCs w:val="28"/>
          <w:rtl/>
          <w:lang w:bidi="ar-EG"/>
        </w:rPr>
      </w:pPr>
    </w:p>
    <w:p w:rsidR="005003B2" w:rsidRDefault="005003B2" w:rsidP="005003B2">
      <w:pPr>
        <w:shd w:val="clear" w:color="auto" w:fill="FFFFFF" w:themeFill="background1"/>
        <w:bidi w:val="0"/>
        <w:spacing w:before="120" w:after="120" w:line="240" w:lineRule="auto"/>
        <w:jc w:val="center"/>
        <w:outlineLvl w:val="4"/>
        <w:rPr>
          <w:rFonts w:ascii="Times New Roman" w:eastAsia="Times New Roman" w:hAnsi="Times New Roman" w:cs="Simplified Arabic"/>
          <w:b/>
          <w:bCs/>
          <w:sz w:val="26"/>
          <w:szCs w:val="28"/>
          <w:rtl/>
          <w:lang w:bidi="ar-EG"/>
        </w:rPr>
      </w:pPr>
    </w:p>
    <w:p w:rsidR="005003B2" w:rsidRDefault="005003B2" w:rsidP="005003B2">
      <w:pPr>
        <w:shd w:val="clear" w:color="auto" w:fill="FFFFFF" w:themeFill="background1"/>
        <w:bidi w:val="0"/>
        <w:spacing w:before="120" w:after="120" w:line="240" w:lineRule="auto"/>
        <w:jc w:val="center"/>
        <w:outlineLvl w:val="4"/>
        <w:rPr>
          <w:rFonts w:ascii="Times New Roman" w:eastAsia="Times New Roman" w:hAnsi="Times New Roman" w:cs="Simplified Arabic"/>
          <w:b/>
          <w:bCs/>
          <w:sz w:val="26"/>
          <w:szCs w:val="28"/>
          <w:lang w:bidi="ar-EG"/>
        </w:rPr>
      </w:pPr>
    </w:p>
    <w:p w:rsidR="0021060A" w:rsidRPr="0021060A" w:rsidRDefault="0021060A" w:rsidP="0021060A">
      <w:pPr>
        <w:shd w:val="clear" w:color="auto" w:fill="FFFFFF" w:themeFill="background1"/>
        <w:spacing w:after="0" w:line="240" w:lineRule="auto"/>
        <w:jc w:val="center"/>
        <w:outlineLvl w:val="4"/>
        <w:rPr>
          <w:rFonts w:ascii="Times New Roman" w:eastAsia="Times New Roman" w:hAnsi="Times New Roman" w:cs="AL-Mateen"/>
          <w:b/>
          <w:bCs/>
          <w:sz w:val="42"/>
          <w:szCs w:val="44"/>
          <w:rtl/>
          <w:lang w:bidi="ar-EG"/>
        </w:rPr>
      </w:pPr>
      <w:r w:rsidRPr="0021060A">
        <w:rPr>
          <w:rFonts w:ascii="Times New Roman" w:eastAsia="Times New Roman" w:hAnsi="Times New Roman" w:cs="AL-Mateen" w:hint="cs"/>
          <w:b/>
          <w:bCs/>
          <w:sz w:val="42"/>
          <w:szCs w:val="44"/>
          <w:rtl/>
          <w:lang w:bidi="ar-EG"/>
        </w:rPr>
        <w:lastRenderedPageBreak/>
        <w:t xml:space="preserve">المجالات البحثية الحديثة فى </w:t>
      </w:r>
      <w:r w:rsidRPr="0021060A">
        <w:rPr>
          <w:rFonts w:ascii="Times New Roman" w:eastAsia="Times New Roman" w:hAnsi="Times New Roman" w:cs="AL-Mateen"/>
          <w:b/>
          <w:bCs/>
          <w:sz w:val="42"/>
          <w:szCs w:val="44"/>
          <w:rtl/>
        </w:rPr>
        <w:t>الإدارة التعليمية المقارنة</w:t>
      </w:r>
    </w:p>
    <w:p w:rsidR="00021F44" w:rsidRPr="00476F22" w:rsidRDefault="0021060A" w:rsidP="0021060A">
      <w:pPr>
        <w:shd w:val="clear" w:color="auto" w:fill="FFFFFF" w:themeFill="background1"/>
        <w:bidi w:val="0"/>
        <w:spacing w:before="120" w:after="120" w:line="240" w:lineRule="auto"/>
        <w:jc w:val="center"/>
        <w:outlineLvl w:val="4"/>
        <w:rPr>
          <w:rFonts w:ascii="Times New Roman" w:eastAsia="Times New Roman" w:hAnsi="Times New Roman" w:cs="Simplified Arabic"/>
          <w:b/>
          <w:bCs/>
          <w:sz w:val="30"/>
          <w:szCs w:val="32"/>
        </w:rPr>
      </w:pPr>
      <w:r w:rsidRPr="00476F22">
        <w:rPr>
          <w:rFonts w:ascii="Times New Roman" w:eastAsia="Times New Roman" w:hAnsi="Times New Roman" w:cs="Simplified Arabic"/>
          <w:b/>
          <w:bCs/>
          <w:sz w:val="30"/>
          <w:szCs w:val="32"/>
        </w:rPr>
        <w:t xml:space="preserve">Recent Research Areas in Comparative Educational </w:t>
      </w:r>
      <w:r w:rsidR="00143601" w:rsidRPr="00476F22">
        <w:rPr>
          <w:rFonts w:ascii="Times New Roman" w:eastAsia="Times New Roman" w:hAnsi="Times New Roman" w:cs="Simplified Arabic"/>
          <w:b/>
          <w:bCs/>
          <w:sz w:val="30"/>
          <w:szCs w:val="32"/>
        </w:rPr>
        <w:t>Administration</w:t>
      </w:r>
    </w:p>
    <w:p w:rsidR="00143601" w:rsidRPr="0021060A" w:rsidRDefault="00143601" w:rsidP="00143601">
      <w:pPr>
        <w:shd w:val="clear" w:color="auto" w:fill="FFFFFF" w:themeFill="background1"/>
        <w:spacing w:before="120" w:after="120" w:line="240" w:lineRule="auto"/>
        <w:jc w:val="both"/>
        <w:rPr>
          <w:rFonts w:ascii="Times New Roman" w:eastAsia="Times New Roman" w:hAnsi="Times New Roman" w:cs="AL-Mateen"/>
          <w:b/>
          <w:bCs/>
          <w:sz w:val="30"/>
          <w:szCs w:val="36"/>
          <w:rtl/>
        </w:rPr>
      </w:pPr>
      <w:r w:rsidRPr="0021060A">
        <w:rPr>
          <w:rFonts w:ascii="Times New Roman" w:eastAsia="Times New Roman" w:hAnsi="Times New Roman" w:cs="AL-Mateen" w:hint="cs"/>
          <w:b/>
          <w:bCs/>
          <w:sz w:val="30"/>
          <w:szCs w:val="36"/>
          <w:rtl/>
        </w:rPr>
        <w:t>مقدمة:</w:t>
      </w:r>
    </w:p>
    <w:p w:rsidR="00AD6C06" w:rsidRPr="00CE3DB3" w:rsidRDefault="00AD6C06" w:rsidP="00476F22">
      <w:pPr>
        <w:pStyle w:val="2"/>
        <w:spacing w:before="120" w:after="120" w:line="240" w:lineRule="auto"/>
        <w:ind w:firstLine="567"/>
        <w:jc w:val="both"/>
        <w:rPr>
          <w:rFonts w:ascii="Times New Roman" w:eastAsia="Times New Roman" w:hAnsi="Times New Roman" w:cs="Simplified Arabic"/>
          <w:bCs w:val="0"/>
          <w:color w:val="auto"/>
          <w:szCs w:val="28"/>
          <w:rtl/>
        </w:rPr>
      </w:pPr>
      <w:r w:rsidRPr="00CE3DB3">
        <w:rPr>
          <w:rFonts w:ascii="Times New Roman" w:eastAsia="Times New Roman" w:hAnsi="Times New Roman" w:cs="Simplified Arabic"/>
          <w:bCs w:val="0"/>
          <w:color w:val="auto"/>
          <w:szCs w:val="28"/>
          <w:rtl/>
        </w:rPr>
        <w:t>يعتبر هذا العصر "عصر الإدارة"، فما من نشاط أو اكتشاف أو اختراع أو خدمة إنتاجية أو تعليمية إلا ويكون وراءها الإدارة التى تدفعها وتخرجها إلى حيز الوجود. فالإدارة هي المسئولة عن النجاح أو الإخفاق الذي تحققه أي مؤسسة في أي مجتمع من المجتمعات.</w:t>
      </w:r>
    </w:p>
    <w:p w:rsidR="00C25AEA" w:rsidRPr="00CE3DB3" w:rsidRDefault="00AD6C06" w:rsidP="00476F22">
      <w:pPr>
        <w:shd w:val="clear" w:color="auto" w:fill="FFFFFF"/>
        <w:spacing w:before="120" w:after="120" w:line="240" w:lineRule="auto"/>
        <w:ind w:firstLine="567"/>
        <w:jc w:val="both"/>
        <w:textAlignment w:val="baseline"/>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وتعد</w:t>
      </w:r>
      <w:r w:rsidR="00C25AEA" w:rsidRPr="00CE3DB3">
        <w:rPr>
          <w:rFonts w:ascii="Times New Roman" w:eastAsia="Times New Roman" w:hAnsi="Times New Roman" w:cs="Simplified Arabic"/>
          <w:b/>
          <w:sz w:val="26"/>
          <w:szCs w:val="28"/>
          <w:rtl/>
        </w:rPr>
        <w:t xml:space="preserve"> الإدارة التعليمية المحور الأساسى في </w:t>
      </w:r>
      <w:r w:rsidRPr="00CE3DB3">
        <w:rPr>
          <w:rFonts w:ascii="Times New Roman" w:eastAsia="Times New Roman" w:hAnsi="Times New Roman" w:cs="Simplified Arabic"/>
          <w:b/>
          <w:sz w:val="26"/>
          <w:szCs w:val="28"/>
          <w:rtl/>
        </w:rPr>
        <w:t>بنية النظام التعليمى</w:t>
      </w:r>
      <w:r w:rsidR="00C25AEA" w:rsidRPr="00CE3DB3">
        <w:rPr>
          <w:rFonts w:ascii="Times New Roman" w:eastAsia="Times New Roman" w:hAnsi="Times New Roman" w:cs="Simplified Arabic"/>
          <w:b/>
          <w:sz w:val="26"/>
          <w:szCs w:val="28"/>
          <w:rtl/>
        </w:rPr>
        <w:t>، باعتبارها هدفيه تربوية بالدرجة الأولى،</w:t>
      </w:r>
      <w:r w:rsidRPr="00CE3DB3">
        <w:rPr>
          <w:rFonts w:ascii="Times New Roman" w:eastAsia="Times New Roman" w:hAnsi="Times New Roman" w:cs="Simplified Arabic"/>
          <w:b/>
          <w:sz w:val="26"/>
          <w:szCs w:val="28"/>
          <w:rtl/>
        </w:rPr>
        <w:t xml:space="preserve"> وهى </w:t>
      </w:r>
      <w:r w:rsidR="00C25AEA" w:rsidRPr="00CE3DB3">
        <w:rPr>
          <w:rFonts w:ascii="Times New Roman" w:eastAsia="Times New Roman" w:hAnsi="Times New Roman" w:cs="Simplified Arabic"/>
          <w:b/>
          <w:sz w:val="26"/>
          <w:szCs w:val="28"/>
          <w:rtl/>
        </w:rPr>
        <w:t>مجموعة من العمليات المتشابكة التي تتكامل فيما بينها سواء في داخل المنظمات التعليمية أو بينها، لتحقيق الأ</w:t>
      </w:r>
      <w:r w:rsidRPr="00CE3DB3">
        <w:rPr>
          <w:rFonts w:ascii="Times New Roman" w:eastAsia="Times New Roman" w:hAnsi="Times New Roman" w:cs="Simplified Arabic"/>
          <w:b/>
          <w:sz w:val="26"/>
          <w:szCs w:val="28"/>
          <w:rtl/>
        </w:rPr>
        <w:t>هداف التعليمية المنشودة</w:t>
      </w:r>
      <w:r w:rsidR="00C25AEA" w:rsidRPr="00CE3DB3">
        <w:rPr>
          <w:rFonts w:ascii="Times New Roman" w:eastAsia="Times New Roman" w:hAnsi="Times New Roman" w:cs="Simplified Arabic"/>
          <w:b/>
          <w:sz w:val="26"/>
          <w:szCs w:val="28"/>
          <w:rtl/>
        </w:rPr>
        <w:t>.</w:t>
      </w:r>
      <w:r w:rsidR="00974E86" w:rsidRPr="00CE3DB3">
        <w:rPr>
          <w:rFonts w:ascii="Times New Roman" w:eastAsia="Times New Roman" w:hAnsi="Times New Roman" w:cs="Simplified Arabic"/>
          <w:b/>
          <w:sz w:val="26"/>
          <w:szCs w:val="28"/>
          <w:rtl/>
        </w:rPr>
        <w:t xml:space="preserve"> ومعنى ذلك أن الإدارة التعليمية هى العملية التي يتم من خلالها تنظيم العمل والجهود بين العاملين وتوفير المناخ النفسي و الفكري الذي يسهم في تحفيز الهمم و التعامل بشكل جيد مع المشكلات و بما يسهم في توفير وتوظيف الإمكانات المادية و البشرية لتحقيق أهداف محددة و توجيه سلوك الأفراد حتى يتم تحقيق أهداف المؤسسات التعليمية على النحو الذي يحدده المجتمع</w:t>
      </w:r>
    </w:p>
    <w:p w:rsidR="00C25AEA" w:rsidRPr="00CE3DB3" w:rsidRDefault="00C25AEA" w:rsidP="00476F22">
      <w:pPr>
        <w:shd w:val="clear" w:color="auto" w:fill="FFFFFF"/>
        <w:spacing w:before="120" w:after="120" w:line="240" w:lineRule="auto"/>
        <w:ind w:firstLine="567"/>
        <w:jc w:val="both"/>
        <w:textAlignment w:val="baseline"/>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وهناك عدة صفات تتميز بها الإدارة التعليمية في أى مجتمع منها أن تكون متماشية مع الفلسفة الاجتماعية والسياسية للبلاد، وان تتسم بالمرونة في الحركة والعمل، وأن تتميز بالكفاءة والفاعلية، وأن تكون ذا قواعد ثابتة وجامدة.</w:t>
      </w:r>
    </w:p>
    <w:p w:rsidR="00C25AEA" w:rsidRDefault="00C25AEA" w:rsidP="00476F22">
      <w:pPr>
        <w:spacing w:before="120" w:after="120" w:line="240" w:lineRule="auto"/>
        <w:ind w:firstLine="567"/>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والإدارة التعليمية المقارنة فرع من فروع علم التربية المقارنة، والتربية المقارنة</w:t>
      </w:r>
      <w:r w:rsidRPr="00CE3DB3">
        <w:rPr>
          <w:rFonts w:ascii="Times New Roman" w:eastAsia="Times New Roman" w:hAnsi="Times New Roman" w:cs="Simplified Arabic"/>
          <w:b/>
          <w:sz w:val="26"/>
          <w:szCs w:val="28"/>
        </w:rPr>
        <w:t> </w:t>
      </w:r>
      <w:r w:rsidRPr="00CE3DB3">
        <w:rPr>
          <w:rFonts w:ascii="Times New Roman" w:eastAsia="Times New Roman" w:hAnsi="Times New Roman" w:cs="Simplified Arabic"/>
          <w:b/>
          <w:sz w:val="26"/>
          <w:szCs w:val="28"/>
          <w:rtl/>
        </w:rPr>
        <w:t>هى فرع من فروع</w:t>
      </w:r>
      <w:r w:rsidRPr="00CE3DB3">
        <w:rPr>
          <w:rFonts w:ascii="Times New Roman" w:eastAsia="Times New Roman" w:hAnsi="Times New Roman" w:cs="Simplified Arabic"/>
          <w:b/>
          <w:sz w:val="26"/>
          <w:szCs w:val="28"/>
        </w:rPr>
        <w:t> </w:t>
      </w:r>
      <w:hyperlink r:id="rId10" w:tooltip="علم" w:history="1">
        <w:r w:rsidRPr="00CE3DB3">
          <w:rPr>
            <w:rFonts w:ascii="Times New Roman" w:eastAsia="Times New Roman" w:hAnsi="Times New Roman" w:cs="Simplified Arabic"/>
            <w:b/>
            <w:sz w:val="26"/>
            <w:szCs w:val="28"/>
            <w:rtl/>
          </w:rPr>
          <w:t>علم</w:t>
        </w:r>
      </w:hyperlink>
      <w:r w:rsidRPr="00CE3DB3">
        <w:rPr>
          <w:rFonts w:ascii="Times New Roman" w:eastAsia="Times New Roman" w:hAnsi="Times New Roman" w:cs="Simplified Arabic"/>
          <w:b/>
          <w:sz w:val="26"/>
          <w:szCs w:val="28"/>
        </w:rPr>
        <w:t> </w:t>
      </w:r>
      <w:hyperlink r:id="rId11" w:tooltip="تربيه (الصفحه مالهاش وجود)" w:history="1">
        <w:r w:rsidRPr="00CE3DB3">
          <w:rPr>
            <w:rFonts w:ascii="Times New Roman" w:eastAsia="Times New Roman" w:hAnsi="Times New Roman" w:cs="Simplified Arabic"/>
            <w:b/>
            <w:sz w:val="26"/>
            <w:szCs w:val="28"/>
            <w:rtl/>
          </w:rPr>
          <w:t>التربية</w:t>
        </w:r>
      </w:hyperlink>
      <w:r w:rsidRPr="00CE3DB3">
        <w:rPr>
          <w:rFonts w:ascii="Times New Roman" w:eastAsia="Times New Roman" w:hAnsi="Times New Roman" w:cs="Simplified Arabic"/>
          <w:b/>
          <w:sz w:val="26"/>
          <w:szCs w:val="28"/>
          <w:rtl/>
        </w:rPr>
        <w:t xml:space="preserve"> تعني بدراسة نظم التعليم وفلسفاته وأوضاعه ومشكلاته في بلد أو أكثر مع رد كل ظاهرة من ظواهرها ومشكلة من مشكلاتها إلي القوى والعوامل الثقافية التي أدت إليها بحثاً عن تلك الشخصية القومية التي تقف وراء النظام التعليمي بما فيه من ظواهر ومشكلات.</w:t>
      </w:r>
    </w:p>
    <w:p w:rsidR="00143601" w:rsidRPr="0021060A" w:rsidRDefault="00143601" w:rsidP="00143601">
      <w:pPr>
        <w:shd w:val="clear" w:color="auto" w:fill="FFFFFF" w:themeFill="background1"/>
        <w:spacing w:before="120" w:after="120" w:line="240" w:lineRule="auto"/>
        <w:jc w:val="both"/>
        <w:rPr>
          <w:rFonts w:ascii="Times New Roman" w:eastAsia="Times New Roman" w:hAnsi="Times New Roman" w:cs="AL-Mateen"/>
          <w:b/>
          <w:bCs/>
          <w:sz w:val="30"/>
          <w:szCs w:val="36"/>
          <w:rtl/>
        </w:rPr>
      </w:pPr>
      <w:r w:rsidRPr="0021060A">
        <w:rPr>
          <w:rFonts w:ascii="Times New Roman" w:eastAsia="Times New Roman" w:hAnsi="Times New Roman" w:cs="AL-Mateen" w:hint="cs"/>
          <w:b/>
          <w:bCs/>
          <w:sz w:val="30"/>
          <w:szCs w:val="36"/>
          <w:rtl/>
        </w:rPr>
        <w:t xml:space="preserve">أولاً: مفهوم </w:t>
      </w:r>
      <w:r w:rsidRPr="0021060A">
        <w:rPr>
          <w:rFonts w:ascii="Times New Roman" w:eastAsia="Times New Roman" w:hAnsi="Times New Roman" w:cs="AL-Mateen"/>
          <w:b/>
          <w:bCs/>
          <w:sz w:val="30"/>
          <w:szCs w:val="36"/>
          <w:rtl/>
        </w:rPr>
        <w:t>الإدارة التعليمية المقارنة</w:t>
      </w:r>
      <w:r w:rsidRPr="0021060A">
        <w:rPr>
          <w:rFonts w:ascii="Times New Roman" w:eastAsia="Times New Roman" w:hAnsi="Times New Roman" w:cs="AL-Mateen" w:hint="cs"/>
          <w:b/>
          <w:bCs/>
          <w:sz w:val="30"/>
          <w:szCs w:val="36"/>
          <w:rtl/>
        </w:rPr>
        <w:t xml:space="preserve"> :</w:t>
      </w:r>
      <w:r w:rsidRPr="0021060A">
        <w:rPr>
          <w:rFonts w:ascii="Times New Roman" w:eastAsia="Times New Roman" w:hAnsi="Times New Roman" w:cs="AL-Mateen"/>
          <w:b/>
          <w:bCs/>
          <w:sz w:val="30"/>
          <w:szCs w:val="36"/>
          <w:rtl/>
        </w:rPr>
        <w:t> </w:t>
      </w:r>
    </w:p>
    <w:p w:rsidR="00C25AEA" w:rsidRPr="00CE3DB3" w:rsidRDefault="006506B8" w:rsidP="00476F22">
      <w:pPr>
        <w:shd w:val="clear" w:color="auto" w:fill="FFFFFF"/>
        <w:spacing w:before="120" w:after="120" w:line="240" w:lineRule="auto"/>
        <w:ind w:firstLine="567"/>
        <w:jc w:val="both"/>
        <w:textAlignment w:val="baseline"/>
        <w:rPr>
          <w:rFonts w:ascii="Times New Roman" w:eastAsia="Times New Roman" w:hAnsi="Times New Roman" w:cs="Simplified Arabic"/>
          <w:b/>
          <w:sz w:val="26"/>
          <w:szCs w:val="28"/>
          <w:rtl/>
          <w:lang w:bidi="ar-EG"/>
        </w:rPr>
      </w:pPr>
      <w:r>
        <w:rPr>
          <w:rFonts w:ascii="Times New Roman" w:eastAsia="Times New Roman" w:hAnsi="Times New Roman" w:cs="Simplified Arabic" w:hint="cs"/>
          <w:b/>
          <w:sz w:val="26"/>
          <w:szCs w:val="28"/>
          <w:rtl/>
        </w:rPr>
        <w:t xml:space="preserve">تٌعرف </w:t>
      </w:r>
      <w:r w:rsidR="00C25AEA" w:rsidRPr="00CE3DB3">
        <w:rPr>
          <w:rFonts w:ascii="Times New Roman" w:eastAsia="Times New Roman" w:hAnsi="Times New Roman" w:cs="Simplified Arabic"/>
          <w:b/>
          <w:sz w:val="26"/>
          <w:szCs w:val="28"/>
          <w:rtl/>
        </w:rPr>
        <w:t xml:space="preserve">الإدارة التعليمية المقارنة </w:t>
      </w:r>
      <w:r>
        <w:rPr>
          <w:rFonts w:ascii="Times New Roman" w:eastAsia="Times New Roman" w:hAnsi="Times New Roman" w:cs="Simplified Arabic" w:hint="cs"/>
          <w:b/>
          <w:sz w:val="26"/>
          <w:szCs w:val="28"/>
          <w:rtl/>
        </w:rPr>
        <w:t xml:space="preserve">بأنها </w:t>
      </w:r>
      <w:r w:rsidR="00C25AEA" w:rsidRPr="00CE3DB3">
        <w:rPr>
          <w:rFonts w:ascii="Times New Roman" w:eastAsia="Times New Roman" w:hAnsi="Times New Roman" w:cs="Simplified Arabic"/>
          <w:b/>
          <w:sz w:val="26"/>
          <w:szCs w:val="28"/>
          <w:rtl/>
        </w:rPr>
        <w:t>العلم الذى يهتم بدراسة الإدارة التعليمية في بلاد العالم المتقدمة منها والنامية ، وبذلك هذه الدراسات تتجاوز حدود بلد معينة و لا تنصب على بلد بمفرده حيث تقوم بالمقارنة بين الدول حتى أنها تقوم بدراسات مقارنة في ال</w:t>
      </w:r>
      <w:r w:rsidR="00AD6C06" w:rsidRPr="00CE3DB3">
        <w:rPr>
          <w:rFonts w:ascii="Times New Roman" w:eastAsia="Times New Roman" w:hAnsi="Times New Roman" w:cs="Simplified Arabic"/>
          <w:b/>
          <w:sz w:val="26"/>
          <w:szCs w:val="28"/>
          <w:rtl/>
        </w:rPr>
        <w:t xml:space="preserve">دولة الواحدة </w:t>
      </w:r>
      <w:r w:rsidR="00C25AEA" w:rsidRPr="00CE3DB3">
        <w:rPr>
          <w:rFonts w:ascii="Times New Roman" w:eastAsia="Times New Roman" w:hAnsi="Times New Roman" w:cs="Simplified Arabic"/>
          <w:b/>
          <w:sz w:val="26"/>
          <w:szCs w:val="28"/>
          <w:rtl/>
        </w:rPr>
        <w:t xml:space="preserve">على اعتبار أن هنالك تباين و اختلاف في العناصر و القوى البيئية في </w:t>
      </w:r>
      <w:r w:rsidR="00AD6C06" w:rsidRPr="00CE3DB3">
        <w:rPr>
          <w:rFonts w:ascii="Times New Roman" w:eastAsia="Times New Roman" w:hAnsi="Times New Roman" w:cs="Simplified Arabic"/>
          <w:b/>
          <w:sz w:val="26"/>
          <w:szCs w:val="28"/>
          <w:rtl/>
        </w:rPr>
        <w:t xml:space="preserve">داخل هذه </w:t>
      </w:r>
      <w:r w:rsidR="00C25AEA" w:rsidRPr="00CE3DB3">
        <w:rPr>
          <w:rFonts w:ascii="Times New Roman" w:eastAsia="Times New Roman" w:hAnsi="Times New Roman" w:cs="Simplified Arabic"/>
          <w:b/>
          <w:sz w:val="26"/>
          <w:szCs w:val="28"/>
          <w:rtl/>
        </w:rPr>
        <w:t>الدولة</w:t>
      </w:r>
      <w:r w:rsidR="00AD6C06" w:rsidRPr="00CE3DB3">
        <w:rPr>
          <w:rFonts w:ascii="Times New Roman" w:eastAsia="Times New Roman" w:hAnsi="Times New Roman" w:cs="Simplified Arabic"/>
          <w:b/>
          <w:sz w:val="26"/>
          <w:szCs w:val="28"/>
          <w:rtl/>
        </w:rPr>
        <w:t xml:space="preserve"> </w:t>
      </w:r>
      <w:r w:rsidR="00C25AEA" w:rsidRPr="00CE3DB3">
        <w:rPr>
          <w:rFonts w:ascii="Times New Roman" w:eastAsia="Times New Roman" w:hAnsi="Times New Roman" w:cs="Simplified Arabic"/>
          <w:b/>
          <w:sz w:val="26"/>
          <w:szCs w:val="28"/>
          <w:rtl/>
        </w:rPr>
        <w:t>.</w:t>
      </w:r>
    </w:p>
    <w:p w:rsidR="00DE1272" w:rsidRPr="00CE3DB3" w:rsidRDefault="00021F44" w:rsidP="00476F22">
      <w:pPr>
        <w:shd w:val="clear" w:color="auto" w:fill="FFFFFF" w:themeFill="background1"/>
        <w:spacing w:before="120" w:after="120" w:line="240" w:lineRule="auto"/>
        <w:ind w:firstLine="567"/>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lastRenderedPageBreak/>
        <w:t>و</w:t>
      </w:r>
      <w:r w:rsidR="00974E86" w:rsidRPr="00CE3DB3">
        <w:rPr>
          <w:rFonts w:ascii="Times New Roman" w:eastAsia="Times New Roman" w:hAnsi="Times New Roman" w:cs="Simplified Arabic"/>
          <w:b/>
          <w:sz w:val="26"/>
          <w:szCs w:val="28"/>
          <w:rtl/>
        </w:rPr>
        <w:t xml:space="preserve">بذلك </w:t>
      </w:r>
      <w:r w:rsidR="00DE1272" w:rsidRPr="00CE3DB3">
        <w:rPr>
          <w:rFonts w:ascii="Times New Roman" w:eastAsia="Times New Roman" w:hAnsi="Times New Roman" w:cs="Simplified Arabic"/>
          <w:b/>
          <w:sz w:val="26"/>
          <w:szCs w:val="28"/>
          <w:rtl/>
        </w:rPr>
        <w:t xml:space="preserve">تستهدف </w:t>
      </w:r>
      <w:r w:rsidRPr="00CE3DB3">
        <w:rPr>
          <w:rFonts w:ascii="Times New Roman" w:eastAsia="Times New Roman" w:hAnsi="Times New Roman" w:cs="Simplified Arabic"/>
          <w:b/>
          <w:sz w:val="26"/>
          <w:szCs w:val="28"/>
          <w:rtl/>
        </w:rPr>
        <w:t>الإدارة التعليمية المقارنة</w:t>
      </w:r>
      <w:r w:rsidR="00DE1272" w:rsidRPr="00CE3DB3">
        <w:rPr>
          <w:rFonts w:ascii="Times New Roman" w:eastAsia="Times New Roman" w:hAnsi="Times New Roman" w:cs="Simplified Arabic"/>
          <w:b/>
          <w:sz w:val="26"/>
          <w:szCs w:val="28"/>
          <w:rtl/>
        </w:rPr>
        <w:t xml:space="preserve"> </w:t>
      </w:r>
      <w:r w:rsidRPr="00CE3DB3">
        <w:rPr>
          <w:rFonts w:ascii="Times New Roman" w:eastAsia="Times New Roman" w:hAnsi="Times New Roman" w:cs="Simplified Arabic"/>
          <w:b/>
          <w:sz w:val="26"/>
          <w:szCs w:val="28"/>
          <w:rtl/>
        </w:rPr>
        <w:t xml:space="preserve">الاستفادة من </w:t>
      </w:r>
      <w:r w:rsidR="00DE1272" w:rsidRPr="00CE3DB3">
        <w:rPr>
          <w:rFonts w:ascii="Times New Roman" w:eastAsia="Times New Roman" w:hAnsi="Times New Roman" w:cs="Simplified Arabic"/>
          <w:b/>
          <w:sz w:val="26"/>
          <w:szCs w:val="28"/>
          <w:rtl/>
        </w:rPr>
        <w:t>خبرات و</w:t>
      </w:r>
      <w:r w:rsidRPr="00CE3DB3">
        <w:rPr>
          <w:rFonts w:ascii="Times New Roman" w:eastAsia="Times New Roman" w:hAnsi="Times New Roman" w:cs="Simplified Arabic"/>
          <w:b/>
          <w:sz w:val="26"/>
          <w:szCs w:val="28"/>
          <w:rtl/>
        </w:rPr>
        <w:t xml:space="preserve">تجارب الدول الأخرى في هذا المجال و العمل على توظيف تلك </w:t>
      </w:r>
      <w:r w:rsidR="00DE1272" w:rsidRPr="00CE3DB3">
        <w:rPr>
          <w:rFonts w:ascii="Times New Roman" w:eastAsia="Times New Roman" w:hAnsi="Times New Roman" w:cs="Simplified Arabic"/>
          <w:b/>
          <w:sz w:val="26"/>
          <w:szCs w:val="28"/>
          <w:rtl/>
        </w:rPr>
        <w:t>الخبرات و</w:t>
      </w:r>
      <w:r w:rsidRPr="00CE3DB3">
        <w:rPr>
          <w:rFonts w:ascii="Times New Roman" w:eastAsia="Times New Roman" w:hAnsi="Times New Roman" w:cs="Simplified Arabic"/>
          <w:b/>
          <w:sz w:val="26"/>
          <w:szCs w:val="28"/>
          <w:rtl/>
        </w:rPr>
        <w:t>التجارب و الاستفادة منها على نحو فعال</w:t>
      </w:r>
      <w:r w:rsidR="008D2342" w:rsidRPr="00CE3DB3">
        <w:rPr>
          <w:rFonts w:ascii="Times New Roman" w:eastAsia="Times New Roman" w:hAnsi="Times New Roman" w:cs="Simplified Arabic"/>
          <w:b/>
          <w:sz w:val="26"/>
          <w:szCs w:val="28"/>
          <w:rtl/>
        </w:rPr>
        <w:t xml:space="preserve"> في تطوير الإدارة التعليمية بذلك المجتمع على مستوياته المختلفة</w:t>
      </w:r>
      <w:r w:rsidRPr="00CE3DB3">
        <w:rPr>
          <w:rFonts w:ascii="Times New Roman" w:eastAsia="Times New Roman" w:hAnsi="Times New Roman" w:cs="Simplified Arabic"/>
          <w:b/>
          <w:sz w:val="26"/>
          <w:szCs w:val="28"/>
          <w:rtl/>
        </w:rPr>
        <w:t>.</w:t>
      </w:r>
    </w:p>
    <w:p w:rsidR="00974E86" w:rsidRPr="0021060A" w:rsidRDefault="00143601" w:rsidP="00974E86">
      <w:pPr>
        <w:shd w:val="clear" w:color="auto" w:fill="FFFFFF" w:themeFill="background1"/>
        <w:spacing w:before="120" w:after="120" w:line="240" w:lineRule="auto"/>
        <w:jc w:val="both"/>
        <w:rPr>
          <w:rFonts w:ascii="Times New Roman" w:eastAsia="Times New Roman" w:hAnsi="Times New Roman" w:cs="AL-Mateen"/>
          <w:b/>
          <w:bCs/>
          <w:sz w:val="30"/>
          <w:szCs w:val="36"/>
          <w:rtl/>
        </w:rPr>
      </w:pPr>
      <w:r w:rsidRPr="0021060A">
        <w:rPr>
          <w:rFonts w:ascii="Times New Roman" w:eastAsia="Times New Roman" w:hAnsi="Times New Roman" w:cs="AL-Mateen" w:hint="cs"/>
          <w:b/>
          <w:bCs/>
          <w:sz w:val="30"/>
          <w:szCs w:val="36"/>
          <w:rtl/>
        </w:rPr>
        <w:t xml:space="preserve">ثانياً: </w:t>
      </w:r>
      <w:r w:rsidR="00974E86" w:rsidRPr="0021060A">
        <w:rPr>
          <w:rFonts w:ascii="Times New Roman" w:eastAsia="Times New Roman" w:hAnsi="Times New Roman" w:cs="AL-Mateen" w:hint="cs"/>
          <w:b/>
          <w:bCs/>
          <w:sz w:val="30"/>
          <w:szCs w:val="36"/>
          <w:rtl/>
        </w:rPr>
        <w:t xml:space="preserve">أهداف </w:t>
      </w:r>
      <w:r w:rsidR="00974E86" w:rsidRPr="0021060A">
        <w:rPr>
          <w:rFonts w:ascii="Times New Roman" w:eastAsia="Times New Roman" w:hAnsi="Times New Roman" w:cs="AL-Mateen"/>
          <w:b/>
          <w:bCs/>
          <w:sz w:val="30"/>
          <w:szCs w:val="36"/>
          <w:rtl/>
        </w:rPr>
        <w:t>الإدارة التعليمية المقارنة</w:t>
      </w:r>
      <w:r w:rsidR="00974E86" w:rsidRPr="0021060A">
        <w:rPr>
          <w:rFonts w:ascii="Times New Roman" w:eastAsia="Times New Roman" w:hAnsi="Times New Roman" w:cs="AL-Mateen" w:hint="cs"/>
          <w:b/>
          <w:bCs/>
          <w:sz w:val="30"/>
          <w:szCs w:val="36"/>
          <w:rtl/>
        </w:rPr>
        <w:t xml:space="preserve"> :</w:t>
      </w:r>
      <w:r w:rsidR="00974E86" w:rsidRPr="0021060A">
        <w:rPr>
          <w:rFonts w:ascii="Times New Roman" w:eastAsia="Times New Roman" w:hAnsi="Times New Roman" w:cs="AL-Mateen"/>
          <w:b/>
          <w:bCs/>
          <w:sz w:val="30"/>
          <w:szCs w:val="36"/>
          <w:rtl/>
        </w:rPr>
        <w:t> </w:t>
      </w:r>
    </w:p>
    <w:p w:rsidR="00021F44" w:rsidRPr="00CE3DB3" w:rsidRDefault="00974E86" w:rsidP="00476F22">
      <w:pPr>
        <w:pStyle w:val="ad"/>
        <w:shd w:val="clear" w:color="auto" w:fill="FFFFFF"/>
        <w:spacing w:before="120" w:after="120" w:line="240" w:lineRule="auto"/>
        <w:ind w:left="-2" w:firstLine="567"/>
        <w:jc w:val="both"/>
        <w:textAlignment w:val="baseline"/>
        <w:rPr>
          <w:rFonts w:ascii="Times New Roman" w:eastAsia="Times New Roman" w:hAnsi="Times New Roman" w:cs="Simplified Arabic"/>
          <w:b/>
          <w:sz w:val="26"/>
          <w:szCs w:val="28"/>
          <w:rtl/>
          <w:lang w:bidi="ar-EG"/>
        </w:rPr>
      </w:pPr>
      <w:r w:rsidRPr="00CE3DB3">
        <w:rPr>
          <w:rFonts w:ascii="Times New Roman" w:eastAsia="Times New Roman" w:hAnsi="Times New Roman" w:cs="Simplified Arabic" w:hint="cs"/>
          <w:b/>
          <w:sz w:val="26"/>
          <w:szCs w:val="28"/>
          <w:rtl/>
          <w:lang w:bidi="ar-EG"/>
        </w:rPr>
        <w:t>ويمكن تحديد أهداف الإدارة التعليمية المقارنة فيما يلى:</w:t>
      </w:r>
    </w:p>
    <w:p w:rsidR="00C25AEA" w:rsidRPr="00CE3DB3" w:rsidRDefault="00C25AEA" w:rsidP="00476F22">
      <w:pPr>
        <w:pStyle w:val="ad"/>
        <w:numPr>
          <w:ilvl w:val="0"/>
          <w:numId w:val="10"/>
        </w:numPr>
        <w:shd w:val="clear" w:color="auto" w:fill="FFFFFF"/>
        <w:spacing w:before="120" w:after="120" w:line="240" w:lineRule="auto"/>
        <w:textAlignment w:val="baseline"/>
        <w:rPr>
          <w:rFonts w:ascii="Times New Roman" w:eastAsia="Times New Roman" w:hAnsi="Times New Roman" w:cs="Simplified Arabic"/>
          <w:b/>
          <w:sz w:val="26"/>
          <w:szCs w:val="28"/>
          <w:lang w:bidi="ar-EG"/>
        </w:rPr>
      </w:pPr>
      <w:r w:rsidRPr="00CE3DB3">
        <w:rPr>
          <w:rFonts w:ascii="Times New Roman" w:eastAsia="Times New Roman" w:hAnsi="Times New Roman" w:cs="Simplified Arabic" w:hint="cs"/>
          <w:b/>
          <w:sz w:val="26"/>
          <w:szCs w:val="28"/>
          <w:rtl/>
          <w:lang w:bidi="ar-EG"/>
        </w:rPr>
        <w:t>إصلاح نظم الإدارة التعليمية و</w:t>
      </w:r>
      <w:r w:rsidR="00974E86" w:rsidRPr="00CE3DB3">
        <w:rPr>
          <w:rFonts w:ascii="Times New Roman" w:eastAsia="Times New Roman" w:hAnsi="Times New Roman" w:cs="Simplified Arabic" w:hint="cs"/>
          <w:b/>
          <w:sz w:val="26"/>
          <w:szCs w:val="28"/>
          <w:rtl/>
          <w:lang w:bidi="ar-EG"/>
        </w:rPr>
        <w:t>تقويمها و</w:t>
      </w:r>
      <w:r w:rsidRPr="00CE3DB3">
        <w:rPr>
          <w:rFonts w:ascii="Times New Roman" w:eastAsia="Times New Roman" w:hAnsi="Times New Roman" w:cs="Simplified Arabic" w:hint="cs"/>
          <w:b/>
          <w:sz w:val="26"/>
          <w:szCs w:val="28"/>
          <w:rtl/>
          <w:lang w:bidi="ar-EG"/>
        </w:rPr>
        <w:t>تطويرها وتحديثها.</w:t>
      </w:r>
    </w:p>
    <w:p w:rsidR="00C25AEA" w:rsidRPr="00CE3DB3" w:rsidRDefault="00C25AEA" w:rsidP="00476F22">
      <w:pPr>
        <w:pStyle w:val="ad"/>
        <w:numPr>
          <w:ilvl w:val="0"/>
          <w:numId w:val="10"/>
        </w:numPr>
        <w:shd w:val="clear" w:color="auto" w:fill="FFFFFF"/>
        <w:spacing w:before="120" w:after="120" w:line="240" w:lineRule="auto"/>
        <w:textAlignment w:val="baseline"/>
        <w:rPr>
          <w:rFonts w:ascii="Times New Roman" w:eastAsia="Times New Roman" w:hAnsi="Times New Roman" w:cs="Simplified Arabic"/>
          <w:b/>
          <w:sz w:val="26"/>
          <w:szCs w:val="28"/>
          <w:lang w:bidi="ar-EG"/>
        </w:rPr>
      </w:pPr>
      <w:r w:rsidRPr="00CE3DB3">
        <w:rPr>
          <w:rFonts w:ascii="Times New Roman" w:eastAsia="Times New Roman" w:hAnsi="Times New Roman" w:cs="Simplified Arabic" w:hint="cs"/>
          <w:b/>
          <w:sz w:val="26"/>
          <w:szCs w:val="28"/>
          <w:rtl/>
          <w:lang w:bidi="ar-EG"/>
        </w:rPr>
        <w:t>زيادة فهم قضايا الإدارة التعليمية وذلك من خلال الإفادة من دراسة نظم الإدارة التعليمية فى مجتمعات أخرى.</w:t>
      </w:r>
    </w:p>
    <w:p w:rsidR="00914F01" w:rsidRPr="00CE3DB3" w:rsidRDefault="00914F01" w:rsidP="00476F22">
      <w:pPr>
        <w:pStyle w:val="ad"/>
        <w:numPr>
          <w:ilvl w:val="0"/>
          <w:numId w:val="10"/>
        </w:numPr>
        <w:shd w:val="clear" w:color="auto" w:fill="FFFFFF"/>
        <w:spacing w:before="120" w:after="120" w:line="240" w:lineRule="auto"/>
        <w:textAlignment w:val="baseline"/>
        <w:rPr>
          <w:rFonts w:ascii="Times New Roman" w:eastAsia="Times New Roman" w:hAnsi="Times New Roman" w:cs="Simplified Arabic"/>
          <w:b/>
          <w:sz w:val="26"/>
          <w:szCs w:val="28"/>
          <w:lang w:bidi="ar-EG"/>
        </w:rPr>
      </w:pPr>
      <w:r w:rsidRPr="00CE3DB3">
        <w:rPr>
          <w:rFonts w:ascii="Times New Roman" w:eastAsia="Times New Roman" w:hAnsi="Times New Roman" w:cs="Simplified Arabic"/>
          <w:b/>
          <w:sz w:val="26"/>
          <w:szCs w:val="28"/>
          <w:rtl/>
          <w:lang w:bidi="ar-EG"/>
        </w:rPr>
        <w:t>التعرف على الأصول النظرية للإدارة التعليمية وعلى خبرات بعض الدول العربية والأجنبية فى هذا المجال</w:t>
      </w:r>
      <w:r w:rsidRPr="00CE3DB3">
        <w:rPr>
          <w:rFonts w:ascii="Times New Roman" w:eastAsia="Times New Roman" w:hAnsi="Times New Roman" w:cs="Simplified Arabic" w:hint="cs"/>
          <w:b/>
          <w:sz w:val="26"/>
          <w:szCs w:val="28"/>
          <w:rtl/>
          <w:lang w:bidi="ar-EG"/>
        </w:rPr>
        <w:t>.</w:t>
      </w:r>
    </w:p>
    <w:p w:rsidR="00C25AEA" w:rsidRPr="00CE3DB3" w:rsidRDefault="00C25AEA" w:rsidP="00476F22">
      <w:pPr>
        <w:pStyle w:val="ad"/>
        <w:numPr>
          <w:ilvl w:val="0"/>
          <w:numId w:val="10"/>
        </w:numPr>
        <w:shd w:val="clear" w:color="auto" w:fill="FFFFFF"/>
        <w:spacing w:before="120" w:after="120" w:line="240" w:lineRule="auto"/>
        <w:textAlignment w:val="baseline"/>
        <w:rPr>
          <w:rFonts w:ascii="Times New Roman" w:eastAsia="Times New Roman" w:hAnsi="Times New Roman" w:cs="Simplified Arabic"/>
          <w:b/>
          <w:sz w:val="26"/>
          <w:szCs w:val="28"/>
          <w:lang w:bidi="ar-EG"/>
        </w:rPr>
      </w:pPr>
      <w:r w:rsidRPr="00CE3DB3">
        <w:rPr>
          <w:rFonts w:ascii="Times New Roman" w:eastAsia="Times New Roman" w:hAnsi="Times New Roman" w:cs="Simplified Arabic" w:hint="cs"/>
          <w:b/>
          <w:sz w:val="26"/>
          <w:szCs w:val="28"/>
          <w:rtl/>
          <w:lang w:bidi="ar-EG"/>
        </w:rPr>
        <w:t>تأصيل الاتجاه الموضوعي فى دراسة الإدارة التعليمية.</w:t>
      </w:r>
    </w:p>
    <w:p w:rsidR="00C25AEA" w:rsidRPr="00CE3DB3" w:rsidRDefault="00C25AEA" w:rsidP="00476F22">
      <w:pPr>
        <w:pStyle w:val="ad"/>
        <w:numPr>
          <w:ilvl w:val="0"/>
          <w:numId w:val="10"/>
        </w:numPr>
        <w:shd w:val="clear" w:color="auto" w:fill="FFFFFF"/>
        <w:spacing w:before="120" w:after="120" w:line="240" w:lineRule="auto"/>
        <w:textAlignment w:val="baseline"/>
        <w:rPr>
          <w:rFonts w:ascii="Times New Roman" w:eastAsia="Times New Roman" w:hAnsi="Times New Roman" w:cs="Simplified Arabic"/>
          <w:b/>
          <w:sz w:val="26"/>
          <w:szCs w:val="28"/>
          <w:lang w:bidi="ar-EG"/>
        </w:rPr>
      </w:pPr>
      <w:r w:rsidRPr="00CE3DB3">
        <w:rPr>
          <w:rFonts w:ascii="Times New Roman" w:eastAsia="Times New Roman" w:hAnsi="Times New Roman" w:cs="Simplified Arabic" w:hint="cs"/>
          <w:b/>
          <w:sz w:val="26"/>
          <w:szCs w:val="28"/>
          <w:rtl/>
          <w:lang w:bidi="ar-EG"/>
        </w:rPr>
        <w:t>الكشف عن اتجاهات تسود إدارة التعليم فى أزمنة معينة.</w:t>
      </w:r>
    </w:p>
    <w:p w:rsidR="00914F01" w:rsidRPr="00CE3DB3" w:rsidRDefault="00914F01" w:rsidP="00476F22">
      <w:pPr>
        <w:pStyle w:val="ad"/>
        <w:numPr>
          <w:ilvl w:val="0"/>
          <w:numId w:val="10"/>
        </w:numPr>
        <w:shd w:val="clear" w:color="auto" w:fill="FFFFFF"/>
        <w:spacing w:before="120" w:after="120" w:line="240" w:lineRule="auto"/>
        <w:textAlignment w:val="baseline"/>
        <w:rPr>
          <w:rFonts w:ascii="Times New Roman" w:eastAsia="Times New Roman" w:hAnsi="Times New Roman" w:cs="Simplified Arabic"/>
          <w:b/>
          <w:sz w:val="26"/>
          <w:szCs w:val="28"/>
          <w:lang w:bidi="ar-EG"/>
        </w:rPr>
      </w:pPr>
      <w:r w:rsidRPr="00CE3DB3">
        <w:rPr>
          <w:rFonts w:ascii="Times New Roman" w:eastAsia="Times New Roman" w:hAnsi="Times New Roman" w:cs="Simplified Arabic"/>
          <w:b/>
          <w:sz w:val="26"/>
          <w:szCs w:val="28"/>
          <w:rtl/>
          <w:lang w:bidi="ar-EG"/>
        </w:rPr>
        <w:t>التعرف على طبيعة العلاقات بين الإدارة التعليمية والمجتمع الذى تعمل فى إطاره</w:t>
      </w:r>
      <w:r w:rsidRPr="00CE3DB3">
        <w:rPr>
          <w:rFonts w:ascii="Times New Roman" w:eastAsia="Times New Roman" w:hAnsi="Times New Roman" w:cs="Simplified Arabic" w:hint="cs"/>
          <w:b/>
          <w:sz w:val="26"/>
          <w:szCs w:val="28"/>
          <w:rtl/>
          <w:lang w:bidi="ar-EG"/>
        </w:rPr>
        <w:t>.</w:t>
      </w:r>
    </w:p>
    <w:p w:rsidR="00C25AEA" w:rsidRPr="00CE3DB3" w:rsidRDefault="00C25AEA" w:rsidP="00476F22">
      <w:pPr>
        <w:pStyle w:val="ad"/>
        <w:numPr>
          <w:ilvl w:val="0"/>
          <w:numId w:val="10"/>
        </w:numPr>
        <w:shd w:val="clear" w:color="auto" w:fill="FFFFFF"/>
        <w:spacing w:before="120" w:after="120" w:line="240" w:lineRule="auto"/>
        <w:textAlignment w:val="baseline"/>
        <w:rPr>
          <w:rFonts w:ascii="Times New Roman" w:eastAsia="Times New Roman" w:hAnsi="Times New Roman" w:cs="Simplified Arabic"/>
          <w:b/>
          <w:sz w:val="26"/>
          <w:szCs w:val="28"/>
          <w:lang w:bidi="ar-EG"/>
        </w:rPr>
      </w:pPr>
      <w:r w:rsidRPr="00CE3DB3">
        <w:rPr>
          <w:rFonts w:ascii="Times New Roman" w:eastAsia="Times New Roman" w:hAnsi="Times New Roman" w:cs="Simplified Arabic" w:hint="cs"/>
          <w:b/>
          <w:sz w:val="26"/>
          <w:szCs w:val="28"/>
          <w:rtl/>
          <w:lang w:bidi="ar-EG"/>
        </w:rPr>
        <w:t>إثراء نظرية الإدارة التعليمية ،حيث إن دراسة نظم الإدارة التعليمية وتحليلها وتفسيرها يساعد على الوقوف على الأطر النظرية لها، والتفكير فى أطر جديدة نتيجة لمشكل الممارسة والتطبيق.</w:t>
      </w:r>
    </w:p>
    <w:p w:rsidR="00914F01" w:rsidRPr="00CE3DB3" w:rsidRDefault="00914F01" w:rsidP="00476F22">
      <w:pPr>
        <w:pStyle w:val="ad"/>
        <w:numPr>
          <w:ilvl w:val="0"/>
          <w:numId w:val="10"/>
        </w:numPr>
        <w:shd w:val="clear" w:color="auto" w:fill="FFFFFF"/>
        <w:spacing w:before="120" w:after="120" w:line="240" w:lineRule="auto"/>
        <w:textAlignment w:val="baseline"/>
        <w:rPr>
          <w:rFonts w:ascii="Times New Roman" w:eastAsia="Times New Roman" w:hAnsi="Times New Roman" w:cs="Simplified Arabic"/>
          <w:b/>
          <w:sz w:val="26"/>
          <w:szCs w:val="28"/>
          <w:lang w:bidi="ar-EG"/>
        </w:rPr>
      </w:pPr>
      <w:r w:rsidRPr="00CE3DB3">
        <w:rPr>
          <w:rFonts w:ascii="Times New Roman" w:eastAsia="Times New Roman" w:hAnsi="Times New Roman" w:cs="Simplified Arabic" w:hint="cs"/>
          <w:b/>
          <w:sz w:val="26"/>
          <w:szCs w:val="28"/>
          <w:rtl/>
          <w:lang w:bidi="ar-EG"/>
        </w:rPr>
        <w:t>الوقوف على العوامل المؤثرة فى دراسة إدارة التعليم كمنظومة فرعية وعلاقتها بالمنظومات الفرعية الأخرى المكونة للنظام التعليمى.</w:t>
      </w:r>
    </w:p>
    <w:p w:rsidR="00914F01" w:rsidRPr="0021060A" w:rsidRDefault="00143601" w:rsidP="00914F01">
      <w:pPr>
        <w:shd w:val="clear" w:color="auto" w:fill="FFFFFF" w:themeFill="background1"/>
        <w:spacing w:before="120" w:after="120" w:line="240" w:lineRule="auto"/>
        <w:jc w:val="both"/>
        <w:rPr>
          <w:rFonts w:ascii="Times New Roman" w:eastAsia="Times New Roman" w:hAnsi="Times New Roman" w:cs="AL-Mateen"/>
          <w:b/>
          <w:bCs/>
          <w:sz w:val="30"/>
          <w:szCs w:val="36"/>
        </w:rPr>
      </w:pPr>
      <w:r w:rsidRPr="0021060A">
        <w:rPr>
          <w:rFonts w:ascii="Times New Roman" w:eastAsia="Times New Roman" w:hAnsi="Times New Roman" w:cs="AL-Mateen" w:hint="cs"/>
          <w:b/>
          <w:bCs/>
          <w:sz w:val="30"/>
          <w:szCs w:val="36"/>
          <w:rtl/>
        </w:rPr>
        <w:t xml:space="preserve">ثالثاً: </w:t>
      </w:r>
      <w:r w:rsidR="00914F01" w:rsidRPr="0021060A">
        <w:rPr>
          <w:rFonts w:ascii="Times New Roman" w:eastAsia="Times New Roman" w:hAnsi="Times New Roman" w:cs="AL-Mateen" w:hint="cs"/>
          <w:b/>
          <w:bCs/>
          <w:sz w:val="30"/>
          <w:szCs w:val="36"/>
          <w:rtl/>
        </w:rPr>
        <w:t>صعوبات البحث فى مجال الإدارة التعليمية المقارنة</w:t>
      </w:r>
      <w:r w:rsidR="00083864" w:rsidRPr="0021060A">
        <w:rPr>
          <w:rFonts w:ascii="Times New Roman" w:eastAsia="Times New Roman" w:hAnsi="Times New Roman" w:cs="AL-Mateen" w:hint="cs"/>
          <w:b/>
          <w:bCs/>
          <w:sz w:val="30"/>
          <w:szCs w:val="36"/>
          <w:rtl/>
        </w:rPr>
        <w:t>:</w:t>
      </w:r>
    </w:p>
    <w:p w:rsidR="00C25AEA" w:rsidRPr="00CE3DB3" w:rsidRDefault="00C25AEA" w:rsidP="00476F22">
      <w:pPr>
        <w:pStyle w:val="ad"/>
        <w:shd w:val="clear" w:color="auto" w:fill="FFFFFF"/>
        <w:spacing w:before="120" w:after="120" w:line="240" w:lineRule="auto"/>
        <w:ind w:left="-2" w:firstLine="567"/>
        <w:jc w:val="both"/>
        <w:textAlignment w:val="baseline"/>
        <w:rPr>
          <w:rFonts w:ascii="Times New Roman" w:eastAsia="Times New Roman" w:hAnsi="Times New Roman" w:cs="Simplified Arabic"/>
          <w:b/>
          <w:sz w:val="26"/>
          <w:szCs w:val="28"/>
          <w:rtl/>
          <w:lang w:bidi="ar-EG"/>
        </w:rPr>
      </w:pPr>
      <w:r w:rsidRPr="00CE3DB3">
        <w:rPr>
          <w:rFonts w:ascii="Times New Roman" w:eastAsia="Times New Roman" w:hAnsi="Times New Roman" w:cs="Simplified Arabic" w:hint="cs"/>
          <w:b/>
          <w:sz w:val="26"/>
          <w:szCs w:val="28"/>
          <w:rtl/>
          <w:lang w:bidi="ar-EG"/>
        </w:rPr>
        <w:t>هناك العديد من الصعوبات والمشكلات تواجه المشتغلين بالبحث فى مجال الإدارة التعليمية المقارنة، يمكن تحديدها فيما يلى :</w:t>
      </w:r>
    </w:p>
    <w:p w:rsidR="00C25AEA" w:rsidRPr="00CE3DB3" w:rsidRDefault="00C25AEA" w:rsidP="00476F22">
      <w:pPr>
        <w:pStyle w:val="ad"/>
        <w:numPr>
          <w:ilvl w:val="0"/>
          <w:numId w:val="10"/>
        </w:numPr>
        <w:shd w:val="clear" w:color="auto" w:fill="FFFFFF"/>
        <w:spacing w:before="120" w:after="120" w:line="240" w:lineRule="auto"/>
        <w:textAlignment w:val="baseline"/>
        <w:rPr>
          <w:rFonts w:ascii="Times New Roman" w:eastAsia="Times New Roman" w:hAnsi="Times New Roman" w:cs="Simplified Arabic"/>
          <w:b/>
          <w:sz w:val="26"/>
          <w:szCs w:val="28"/>
          <w:lang w:bidi="ar-EG"/>
        </w:rPr>
      </w:pPr>
      <w:r w:rsidRPr="00CE3DB3">
        <w:rPr>
          <w:rFonts w:ascii="Times New Roman" w:eastAsia="Times New Roman" w:hAnsi="Times New Roman" w:cs="Simplified Arabic" w:hint="cs"/>
          <w:b/>
          <w:sz w:val="26"/>
          <w:szCs w:val="28"/>
          <w:rtl/>
          <w:lang w:bidi="ar-EG"/>
        </w:rPr>
        <w:t>ضعف اتقان الباحثين لللغات الأجنبية للبلاد محل الدراسة.</w:t>
      </w:r>
    </w:p>
    <w:p w:rsidR="00C25AEA" w:rsidRPr="00CE3DB3" w:rsidRDefault="00C25AEA" w:rsidP="00476F22">
      <w:pPr>
        <w:pStyle w:val="ad"/>
        <w:numPr>
          <w:ilvl w:val="0"/>
          <w:numId w:val="10"/>
        </w:numPr>
        <w:shd w:val="clear" w:color="auto" w:fill="FFFFFF"/>
        <w:spacing w:before="120" w:after="120" w:line="240" w:lineRule="auto"/>
        <w:textAlignment w:val="baseline"/>
        <w:rPr>
          <w:rFonts w:ascii="Times New Roman" w:eastAsia="Times New Roman" w:hAnsi="Times New Roman" w:cs="Simplified Arabic"/>
          <w:b/>
          <w:sz w:val="26"/>
          <w:szCs w:val="28"/>
          <w:lang w:bidi="ar-EG"/>
        </w:rPr>
      </w:pPr>
      <w:r w:rsidRPr="00CE3DB3">
        <w:rPr>
          <w:rFonts w:ascii="Times New Roman" w:eastAsia="Times New Roman" w:hAnsi="Times New Roman" w:cs="Simplified Arabic" w:hint="cs"/>
          <w:b/>
          <w:sz w:val="26"/>
          <w:szCs w:val="28"/>
          <w:rtl/>
          <w:lang w:bidi="ar-EG"/>
        </w:rPr>
        <w:t>التحيز وهو نقيض الموضوعية وقد يكون مع أو ضد نظام الإدارة التعليمية الذى يدرسه الباحث.</w:t>
      </w:r>
    </w:p>
    <w:p w:rsidR="00C25AEA" w:rsidRPr="00CE3DB3" w:rsidRDefault="00C25AEA" w:rsidP="00476F22">
      <w:pPr>
        <w:pStyle w:val="ad"/>
        <w:numPr>
          <w:ilvl w:val="0"/>
          <w:numId w:val="10"/>
        </w:numPr>
        <w:shd w:val="clear" w:color="auto" w:fill="FFFFFF"/>
        <w:spacing w:before="120" w:after="120" w:line="240" w:lineRule="auto"/>
        <w:textAlignment w:val="baseline"/>
        <w:rPr>
          <w:rFonts w:ascii="Times New Roman" w:eastAsia="Times New Roman" w:hAnsi="Times New Roman" w:cs="Simplified Arabic"/>
          <w:b/>
          <w:sz w:val="26"/>
          <w:szCs w:val="28"/>
          <w:lang w:bidi="ar-EG"/>
        </w:rPr>
      </w:pPr>
      <w:r w:rsidRPr="00CE3DB3">
        <w:rPr>
          <w:rFonts w:ascii="Times New Roman" w:eastAsia="Times New Roman" w:hAnsi="Times New Roman" w:cs="Simplified Arabic" w:hint="cs"/>
          <w:b/>
          <w:sz w:val="26"/>
          <w:szCs w:val="28"/>
          <w:rtl/>
          <w:lang w:bidi="ar-EG"/>
        </w:rPr>
        <w:t xml:space="preserve">قلة الإلمام بالعلوم الاجتماعية والانسانية مثل الجغرافيا ، والتاريخ ، والسكان ، والاجتماع ، والسياسة، </w:t>
      </w:r>
      <w:r w:rsidR="008735AD">
        <w:rPr>
          <w:rFonts w:ascii="Times New Roman" w:eastAsia="Times New Roman" w:hAnsi="Times New Roman" w:cs="Simplified Arabic" w:hint="cs"/>
          <w:b/>
          <w:sz w:val="26"/>
          <w:szCs w:val="28"/>
          <w:rtl/>
          <w:lang w:bidi="ar-EG"/>
        </w:rPr>
        <w:t>....</w:t>
      </w:r>
      <w:r w:rsidRPr="00CE3DB3">
        <w:rPr>
          <w:rFonts w:ascii="Times New Roman" w:eastAsia="Times New Roman" w:hAnsi="Times New Roman" w:cs="Simplified Arabic" w:hint="cs"/>
          <w:b/>
          <w:sz w:val="26"/>
          <w:szCs w:val="28"/>
          <w:rtl/>
          <w:lang w:bidi="ar-EG"/>
        </w:rPr>
        <w:t>وغيرها.</w:t>
      </w:r>
    </w:p>
    <w:p w:rsidR="00C25AEA" w:rsidRPr="00CE3DB3" w:rsidRDefault="00C25AEA" w:rsidP="00476F22">
      <w:pPr>
        <w:pStyle w:val="ad"/>
        <w:numPr>
          <w:ilvl w:val="0"/>
          <w:numId w:val="10"/>
        </w:numPr>
        <w:shd w:val="clear" w:color="auto" w:fill="FFFFFF"/>
        <w:spacing w:before="120" w:after="120" w:line="240" w:lineRule="auto"/>
        <w:textAlignment w:val="baseline"/>
        <w:rPr>
          <w:rFonts w:ascii="Times New Roman" w:eastAsia="Times New Roman" w:hAnsi="Times New Roman" w:cs="Simplified Arabic"/>
          <w:b/>
          <w:sz w:val="26"/>
          <w:szCs w:val="28"/>
          <w:lang w:bidi="ar-EG"/>
        </w:rPr>
      </w:pPr>
      <w:r w:rsidRPr="00CE3DB3">
        <w:rPr>
          <w:rFonts w:ascii="Times New Roman" w:eastAsia="Times New Roman" w:hAnsi="Times New Roman" w:cs="Simplified Arabic" w:hint="cs"/>
          <w:b/>
          <w:sz w:val="26"/>
          <w:szCs w:val="28"/>
          <w:rtl/>
          <w:lang w:bidi="ar-EG"/>
        </w:rPr>
        <w:t>عند دراسة نظم الإدارة التعليمية يغفل الباحثين دراسة بيئتها ومحدداتها الثقافية.</w:t>
      </w:r>
    </w:p>
    <w:p w:rsidR="00C25AEA" w:rsidRDefault="00C25AEA" w:rsidP="00476F22">
      <w:pPr>
        <w:pStyle w:val="ad"/>
        <w:numPr>
          <w:ilvl w:val="0"/>
          <w:numId w:val="10"/>
        </w:numPr>
        <w:shd w:val="clear" w:color="auto" w:fill="FFFFFF"/>
        <w:spacing w:before="120" w:after="120" w:line="240" w:lineRule="auto"/>
        <w:textAlignment w:val="baseline"/>
        <w:rPr>
          <w:rFonts w:ascii="Times New Roman" w:eastAsia="Times New Roman" w:hAnsi="Times New Roman" w:cs="Simplified Arabic"/>
          <w:b/>
          <w:sz w:val="26"/>
          <w:szCs w:val="28"/>
          <w:lang w:bidi="ar-EG"/>
        </w:rPr>
      </w:pPr>
      <w:r w:rsidRPr="00CE3DB3">
        <w:rPr>
          <w:rFonts w:ascii="Times New Roman" w:eastAsia="Times New Roman" w:hAnsi="Times New Roman" w:cs="Simplified Arabic" w:hint="cs"/>
          <w:b/>
          <w:sz w:val="26"/>
          <w:szCs w:val="28"/>
          <w:rtl/>
          <w:lang w:bidi="ar-EG"/>
        </w:rPr>
        <w:t>عند دراسة نظم الإدارة التعليمية فى مجتمعات مختلفة يتطلب من البحثين الوقت والجهد وكذلك المال فى اتمام البحوث والدراسات فى هذا المجال.</w:t>
      </w:r>
    </w:p>
    <w:p w:rsidR="008735AD" w:rsidRPr="00CE3DB3" w:rsidRDefault="008735AD" w:rsidP="008735AD">
      <w:pPr>
        <w:pStyle w:val="ad"/>
        <w:shd w:val="clear" w:color="auto" w:fill="FFFFFF"/>
        <w:spacing w:after="0" w:line="240" w:lineRule="auto"/>
        <w:ind w:left="360"/>
        <w:textAlignment w:val="baseline"/>
        <w:rPr>
          <w:rFonts w:ascii="Times New Roman" w:eastAsia="Times New Roman" w:hAnsi="Times New Roman" w:cs="Simplified Arabic"/>
          <w:b/>
          <w:sz w:val="26"/>
          <w:szCs w:val="28"/>
          <w:lang w:bidi="ar-EG"/>
        </w:rPr>
      </w:pPr>
    </w:p>
    <w:p w:rsidR="00C25AEA" w:rsidRPr="0021060A" w:rsidRDefault="00143601" w:rsidP="00914F01">
      <w:pPr>
        <w:shd w:val="clear" w:color="auto" w:fill="FFFFFF" w:themeFill="background1"/>
        <w:spacing w:before="120" w:after="120" w:line="240" w:lineRule="auto"/>
        <w:jc w:val="both"/>
        <w:rPr>
          <w:rFonts w:ascii="Times New Roman" w:eastAsia="Times New Roman" w:hAnsi="Times New Roman" w:cs="AL-Mateen"/>
          <w:b/>
          <w:bCs/>
          <w:sz w:val="30"/>
          <w:szCs w:val="36"/>
          <w:rtl/>
        </w:rPr>
      </w:pPr>
      <w:r w:rsidRPr="0021060A">
        <w:rPr>
          <w:rFonts w:ascii="Times New Roman" w:eastAsia="Times New Roman" w:hAnsi="Times New Roman" w:cs="AL-Mateen" w:hint="cs"/>
          <w:b/>
          <w:bCs/>
          <w:sz w:val="30"/>
          <w:szCs w:val="36"/>
          <w:rtl/>
        </w:rPr>
        <w:lastRenderedPageBreak/>
        <w:t xml:space="preserve">رابعاً: </w:t>
      </w:r>
      <w:r w:rsidR="00C25AEA" w:rsidRPr="0021060A">
        <w:rPr>
          <w:rFonts w:ascii="Times New Roman" w:eastAsia="Times New Roman" w:hAnsi="Times New Roman" w:cs="AL-Mateen" w:hint="cs"/>
          <w:b/>
          <w:bCs/>
          <w:sz w:val="30"/>
          <w:szCs w:val="36"/>
          <w:rtl/>
        </w:rPr>
        <w:t>تصنيف البحوث فى مجال الإدارة التعليمية المقارنة ومجالاتها</w:t>
      </w:r>
      <w:r w:rsidR="00A87746" w:rsidRPr="0021060A">
        <w:rPr>
          <w:rFonts w:ascii="Times New Roman" w:eastAsia="Times New Roman" w:hAnsi="Times New Roman" w:cs="AL-Mateen" w:hint="cs"/>
          <w:b/>
          <w:bCs/>
          <w:sz w:val="30"/>
          <w:szCs w:val="36"/>
          <w:rtl/>
        </w:rPr>
        <w:t>:</w:t>
      </w:r>
    </w:p>
    <w:p w:rsidR="00143601" w:rsidRPr="0021060A" w:rsidRDefault="0021060A" w:rsidP="0021060A">
      <w:pPr>
        <w:shd w:val="clear" w:color="auto" w:fill="FFFFFF"/>
        <w:spacing w:after="0" w:line="240" w:lineRule="auto"/>
        <w:jc w:val="both"/>
        <w:textAlignment w:val="baseline"/>
        <w:rPr>
          <w:rFonts w:ascii="Times New Roman" w:eastAsia="Times New Roman" w:hAnsi="Times New Roman" w:cs="Simplified Arabic"/>
          <w:b/>
          <w:sz w:val="26"/>
          <w:szCs w:val="28"/>
          <w:rtl/>
          <w:lang w:bidi="ar-EG"/>
        </w:rPr>
      </w:pPr>
      <w:r>
        <w:rPr>
          <w:rFonts w:ascii="Times New Roman" w:eastAsia="Times New Roman" w:hAnsi="Times New Roman" w:cs="AL-Mateen" w:hint="cs"/>
          <w:b/>
          <w:bCs/>
          <w:sz w:val="26"/>
          <w:szCs w:val="32"/>
          <w:rtl/>
        </w:rPr>
        <w:t>1-</w:t>
      </w:r>
      <w:r w:rsidR="00143601" w:rsidRPr="0021060A">
        <w:rPr>
          <w:rFonts w:ascii="Times New Roman" w:eastAsia="Times New Roman" w:hAnsi="Times New Roman" w:cs="AL-Mateen" w:hint="cs"/>
          <w:b/>
          <w:bCs/>
          <w:sz w:val="26"/>
          <w:szCs w:val="32"/>
          <w:rtl/>
        </w:rPr>
        <w:t xml:space="preserve">تصنيف البحوث فى مجال الإدارة التعليمية المقارنة </w:t>
      </w:r>
    </w:p>
    <w:p w:rsidR="00C25AEA" w:rsidRPr="00CE3DB3" w:rsidRDefault="00C25AEA" w:rsidP="00476F22">
      <w:pPr>
        <w:pStyle w:val="ad"/>
        <w:shd w:val="clear" w:color="auto" w:fill="FFFFFF"/>
        <w:spacing w:before="120" w:after="120" w:line="240" w:lineRule="auto"/>
        <w:ind w:left="-2" w:firstLine="567"/>
        <w:jc w:val="both"/>
        <w:textAlignment w:val="baseline"/>
        <w:rPr>
          <w:rFonts w:ascii="Times New Roman" w:eastAsia="Times New Roman" w:hAnsi="Times New Roman" w:cs="Simplified Arabic"/>
          <w:b/>
          <w:sz w:val="26"/>
          <w:szCs w:val="28"/>
          <w:rtl/>
          <w:lang w:bidi="ar-EG"/>
        </w:rPr>
      </w:pPr>
      <w:r w:rsidRPr="00CE3DB3">
        <w:rPr>
          <w:rFonts w:ascii="Times New Roman" w:eastAsia="Times New Roman" w:hAnsi="Times New Roman" w:cs="Simplified Arabic" w:hint="cs"/>
          <w:b/>
          <w:sz w:val="26"/>
          <w:szCs w:val="28"/>
          <w:rtl/>
          <w:lang w:bidi="ar-EG"/>
        </w:rPr>
        <w:t>يرى أ.د/ أحمد إسماعيل حجى أن الدراسات والبحوث فى مجال الإدارة التعليمية المقارنة يمكن تصنيفها على النحو التالى:</w:t>
      </w:r>
    </w:p>
    <w:p w:rsidR="00C25AEA" w:rsidRPr="0021060A" w:rsidRDefault="00C25AEA" w:rsidP="00476F22">
      <w:pPr>
        <w:pStyle w:val="ad"/>
        <w:numPr>
          <w:ilvl w:val="0"/>
          <w:numId w:val="28"/>
        </w:numPr>
        <w:shd w:val="clear" w:color="auto" w:fill="FFFFFF"/>
        <w:spacing w:before="120" w:after="120" w:line="240" w:lineRule="auto"/>
        <w:textAlignment w:val="baseline"/>
        <w:rPr>
          <w:rFonts w:ascii="Times New Roman" w:eastAsia="Times New Roman" w:hAnsi="Times New Roman" w:cs="Simplified Arabic"/>
          <w:b/>
          <w:sz w:val="26"/>
          <w:szCs w:val="28"/>
          <w:u w:val="single"/>
          <w:rtl/>
          <w:lang w:bidi="ar-EG"/>
        </w:rPr>
      </w:pPr>
      <w:r w:rsidRPr="0021060A">
        <w:rPr>
          <w:rFonts w:ascii="Times New Roman" w:eastAsia="Times New Roman" w:hAnsi="Times New Roman" w:cs="Simplified Arabic" w:hint="cs"/>
          <w:b/>
          <w:sz w:val="26"/>
          <w:szCs w:val="28"/>
          <w:u w:val="single"/>
          <w:rtl/>
          <w:lang w:bidi="ar-EG"/>
        </w:rPr>
        <w:t>دراسة منظومية للإدارة التعليمية فى مجتمع واجد :</w:t>
      </w:r>
    </w:p>
    <w:p w:rsidR="00C25AEA" w:rsidRPr="00CE3DB3" w:rsidRDefault="00C25AEA" w:rsidP="00476F22">
      <w:pPr>
        <w:pStyle w:val="ad"/>
        <w:shd w:val="clear" w:color="auto" w:fill="FFFFFF"/>
        <w:spacing w:before="120" w:after="120" w:line="240" w:lineRule="auto"/>
        <w:ind w:left="-58" w:firstLine="623"/>
        <w:jc w:val="both"/>
        <w:textAlignment w:val="baseline"/>
        <w:rPr>
          <w:rFonts w:ascii="Times New Roman" w:eastAsia="Times New Roman" w:hAnsi="Times New Roman" w:cs="Simplified Arabic"/>
          <w:b/>
          <w:sz w:val="26"/>
          <w:szCs w:val="28"/>
          <w:rtl/>
          <w:lang w:bidi="ar-EG"/>
        </w:rPr>
      </w:pPr>
      <w:r w:rsidRPr="00CE3DB3">
        <w:rPr>
          <w:rFonts w:ascii="Times New Roman" w:eastAsia="Times New Roman" w:hAnsi="Times New Roman" w:cs="Simplified Arabic" w:hint="cs"/>
          <w:b/>
          <w:sz w:val="26"/>
          <w:szCs w:val="28"/>
          <w:rtl/>
          <w:lang w:bidi="ar-EG"/>
        </w:rPr>
        <w:t>وتكون الدراسة شاملة لكافة مناحي الإدارة التعليمية فى بلد احد، وهذه الدراسة تجمع بين كونها دراسة حالة وكونها دراسة نسقية تقوم على مبدأ أساسى وهو أن جميع جوانب الإدارة وعملياتها ووظائفها مرتبطة ببعضها البعض من ناحية ومرتبطة بالمناخ الذى تعيش فيه من ناحية أخرى.</w:t>
      </w:r>
    </w:p>
    <w:p w:rsidR="00C25AEA" w:rsidRPr="0021060A" w:rsidRDefault="00C25AEA" w:rsidP="00476F22">
      <w:pPr>
        <w:pStyle w:val="ad"/>
        <w:numPr>
          <w:ilvl w:val="0"/>
          <w:numId w:val="28"/>
        </w:numPr>
        <w:shd w:val="clear" w:color="auto" w:fill="FFFFFF"/>
        <w:spacing w:before="120" w:after="120" w:line="240" w:lineRule="auto"/>
        <w:textAlignment w:val="baseline"/>
        <w:rPr>
          <w:rFonts w:ascii="Times New Roman" w:eastAsia="Times New Roman" w:hAnsi="Times New Roman" w:cs="Simplified Arabic"/>
          <w:b/>
          <w:sz w:val="26"/>
          <w:szCs w:val="28"/>
          <w:u w:val="single"/>
          <w:rtl/>
          <w:lang w:bidi="ar-EG"/>
        </w:rPr>
      </w:pPr>
      <w:r w:rsidRPr="0021060A">
        <w:rPr>
          <w:rFonts w:ascii="Times New Roman" w:eastAsia="Times New Roman" w:hAnsi="Times New Roman" w:cs="Simplified Arabic" w:hint="cs"/>
          <w:b/>
          <w:sz w:val="26"/>
          <w:szCs w:val="28"/>
          <w:u w:val="single"/>
          <w:rtl/>
          <w:lang w:bidi="ar-EG"/>
        </w:rPr>
        <w:t>دراسة الإدارة التعليمية أو إحدى منظوماتها الفرعية فى مجتمعين أو أكثر:</w:t>
      </w:r>
    </w:p>
    <w:p w:rsidR="00C25AEA" w:rsidRPr="00CE3DB3" w:rsidRDefault="00C25AEA" w:rsidP="00476F22">
      <w:pPr>
        <w:pStyle w:val="ad"/>
        <w:shd w:val="clear" w:color="auto" w:fill="FFFFFF"/>
        <w:spacing w:before="120" w:after="120" w:line="240" w:lineRule="auto"/>
        <w:ind w:left="-58" w:firstLine="623"/>
        <w:jc w:val="both"/>
        <w:textAlignment w:val="baseline"/>
        <w:rPr>
          <w:rFonts w:ascii="Times New Roman" w:eastAsia="Times New Roman" w:hAnsi="Times New Roman" w:cs="Simplified Arabic"/>
          <w:b/>
          <w:sz w:val="26"/>
          <w:szCs w:val="28"/>
          <w:rtl/>
          <w:lang w:bidi="ar-EG"/>
        </w:rPr>
      </w:pPr>
      <w:r w:rsidRPr="00CE3DB3">
        <w:rPr>
          <w:rFonts w:ascii="Times New Roman" w:eastAsia="Times New Roman" w:hAnsi="Times New Roman" w:cs="Simplified Arabic" w:hint="cs"/>
          <w:b/>
          <w:sz w:val="26"/>
          <w:szCs w:val="28"/>
          <w:rtl/>
          <w:lang w:bidi="ar-EG"/>
        </w:rPr>
        <w:t>وفى هذه الدراسة يتم دراسة الإدارة التعليمية كمنظومة فى مجتمعين أو أكثر، ويمكن أيضاً القيام بدراسة منظومة فرعية مثل تخطيط التعليم ، أو تنظيمه، أو بنيته، أو توجيهه، أو اتخاذ القرار التعليمى، أو الاتصال التعليمى، وغير ذلك فى مجتمعين أو أكثر، كما يمكن أن تتم الدراسة فى بيئتين متفقتين أو مختلفتين ثقافيا داخل المجتمع الواحد.</w:t>
      </w:r>
    </w:p>
    <w:p w:rsidR="00C25AEA" w:rsidRPr="0021060A" w:rsidRDefault="00C25AEA" w:rsidP="00476F22">
      <w:pPr>
        <w:pStyle w:val="ad"/>
        <w:numPr>
          <w:ilvl w:val="0"/>
          <w:numId w:val="28"/>
        </w:numPr>
        <w:shd w:val="clear" w:color="auto" w:fill="FFFFFF"/>
        <w:spacing w:before="120" w:after="120" w:line="240" w:lineRule="auto"/>
        <w:textAlignment w:val="baseline"/>
        <w:rPr>
          <w:rFonts w:ascii="Times New Roman" w:eastAsia="Times New Roman" w:hAnsi="Times New Roman" w:cs="Simplified Arabic"/>
          <w:b/>
          <w:sz w:val="26"/>
          <w:szCs w:val="28"/>
          <w:u w:val="single"/>
          <w:rtl/>
          <w:lang w:bidi="ar-EG"/>
        </w:rPr>
      </w:pPr>
      <w:r w:rsidRPr="0021060A">
        <w:rPr>
          <w:rFonts w:ascii="Times New Roman" w:eastAsia="Times New Roman" w:hAnsi="Times New Roman" w:cs="Simplified Arabic" w:hint="cs"/>
          <w:b/>
          <w:sz w:val="26"/>
          <w:szCs w:val="28"/>
          <w:u w:val="single"/>
          <w:rtl/>
          <w:lang w:bidi="ar-EG"/>
        </w:rPr>
        <w:t>دراسة لمشكلات الإدارة التعليمية  فى مجتمعين أو أكثر:</w:t>
      </w:r>
    </w:p>
    <w:p w:rsidR="00C25AEA" w:rsidRPr="00CE3DB3" w:rsidRDefault="00C25AEA" w:rsidP="00476F22">
      <w:pPr>
        <w:pStyle w:val="ad"/>
        <w:shd w:val="clear" w:color="auto" w:fill="FFFFFF"/>
        <w:spacing w:before="120" w:after="120" w:line="240" w:lineRule="auto"/>
        <w:ind w:left="-58" w:firstLine="623"/>
        <w:jc w:val="both"/>
        <w:textAlignment w:val="baseline"/>
        <w:rPr>
          <w:rFonts w:ascii="Times New Roman" w:eastAsia="Times New Roman" w:hAnsi="Times New Roman" w:cs="Simplified Arabic"/>
          <w:b/>
          <w:sz w:val="26"/>
          <w:szCs w:val="28"/>
          <w:rtl/>
          <w:lang w:bidi="ar-EG"/>
        </w:rPr>
      </w:pPr>
      <w:r w:rsidRPr="00CE3DB3">
        <w:rPr>
          <w:rFonts w:ascii="Times New Roman" w:eastAsia="Times New Roman" w:hAnsi="Times New Roman" w:cs="Simplified Arabic" w:hint="cs"/>
          <w:b/>
          <w:sz w:val="26"/>
          <w:szCs w:val="28"/>
          <w:rtl/>
          <w:lang w:bidi="ar-EG"/>
        </w:rPr>
        <w:t>وهى دراسة المشكلات التى تواجه الإدارة التعليمية على المستوى المركزى أو اللامركزى أو على مستوى  إدارة المؤسسات التعليمية، وذلك للوقوف على أسبابها وأساليب علاجها، وكيفية علاجها فى بلاد خرى . والدراسة تقتصر على مشكلة أو أكثر من مشكلات الإدارة التعليمية فى بلدين أو أكثر سواء اتفقا أو اختلفا ثقافي.</w:t>
      </w:r>
    </w:p>
    <w:p w:rsidR="00C25AEA" w:rsidRPr="0021060A" w:rsidRDefault="0021060A" w:rsidP="0021060A">
      <w:pPr>
        <w:shd w:val="clear" w:color="auto" w:fill="FFFFFF"/>
        <w:spacing w:after="0" w:line="240" w:lineRule="auto"/>
        <w:jc w:val="both"/>
        <w:textAlignment w:val="baseline"/>
        <w:rPr>
          <w:rFonts w:ascii="Times New Roman" w:eastAsia="Times New Roman" w:hAnsi="Times New Roman" w:cs="AL-Mateen"/>
          <w:b/>
          <w:bCs/>
          <w:sz w:val="26"/>
          <w:szCs w:val="32"/>
          <w:rtl/>
        </w:rPr>
      </w:pPr>
      <w:r>
        <w:rPr>
          <w:rFonts w:ascii="Times New Roman" w:eastAsia="Times New Roman" w:hAnsi="Times New Roman" w:cs="AL-Mateen" w:hint="cs"/>
          <w:b/>
          <w:bCs/>
          <w:sz w:val="26"/>
          <w:szCs w:val="32"/>
          <w:rtl/>
        </w:rPr>
        <w:t>2-</w:t>
      </w:r>
      <w:r w:rsidR="00C25AEA" w:rsidRPr="0021060A">
        <w:rPr>
          <w:rFonts w:ascii="Times New Roman" w:eastAsia="Times New Roman" w:hAnsi="Times New Roman" w:cs="AL-Mateen" w:hint="cs"/>
          <w:b/>
          <w:bCs/>
          <w:sz w:val="26"/>
          <w:szCs w:val="32"/>
          <w:rtl/>
        </w:rPr>
        <w:t>مجالات البحث فى الإدارة التعليمية المقارنة:</w:t>
      </w:r>
    </w:p>
    <w:p w:rsidR="00C25AEA" w:rsidRPr="00CE3DB3" w:rsidRDefault="00C25AEA" w:rsidP="00476F22">
      <w:pPr>
        <w:pStyle w:val="ad"/>
        <w:shd w:val="clear" w:color="auto" w:fill="FFFFFF"/>
        <w:spacing w:before="120" w:after="120" w:line="240" w:lineRule="auto"/>
        <w:ind w:left="-58" w:firstLine="623"/>
        <w:jc w:val="both"/>
        <w:textAlignment w:val="baseline"/>
        <w:rPr>
          <w:rFonts w:ascii="Times New Roman" w:eastAsia="Times New Roman" w:hAnsi="Times New Roman" w:cs="Simplified Arabic"/>
          <w:b/>
          <w:sz w:val="26"/>
          <w:szCs w:val="28"/>
          <w:rtl/>
          <w:lang w:bidi="ar-EG"/>
        </w:rPr>
      </w:pPr>
      <w:r w:rsidRPr="00CE3DB3">
        <w:rPr>
          <w:rFonts w:ascii="Times New Roman" w:eastAsia="Times New Roman" w:hAnsi="Times New Roman" w:cs="Simplified Arabic" w:hint="cs"/>
          <w:b/>
          <w:sz w:val="26"/>
          <w:szCs w:val="28"/>
          <w:rtl/>
          <w:lang w:bidi="ar-EG"/>
        </w:rPr>
        <w:t>تتعدد مجالات البحث فى الإدارة التعليمية المقارنة لتشمل العديد من المجالات يمكن تحديدها فيما يلى:</w:t>
      </w:r>
    </w:p>
    <w:p w:rsidR="00C25AEA" w:rsidRPr="00CE3DB3" w:rsidRDefault="00C25AEA" w:rsidP="00476F22">
      <w:pPr>
        <w:pStyle w:val="ad"/>
        <w:numPr>
          <w:ilvl w:val="0"/>
          <w:numId w:val="29"/>
        </w:numPr>
        <w:shd w:val="clear" w:color="auto" w:fill="FFFFFF"/>
        <w:spacing w:before="120" w:after="120" w:line="240" w:lineRule="auto"/>
        <w:textAlignment w:val="baseline"/>
        <w:rPr>
          <w:rFonts w:ascii="Times New Roman" w:eastAsia="Times New Roman" w:hAnsi="Times New Roman" w:cs="Simplified Arabic"/>
          <w:b/>
          <w:sz w:val="26"/>
          <w:szCs w:val="28"/>
          <w:rtl/>
          <w:lang w:bidi="ar-EG"/>
        </w:rPr>
      </w:pPr>
      <w:r w:rsidRPr="00CE3DB3">
        <w:rPr>
          <w:rFonts w:ascii="Times New Roman" w:eastAsia="Times New Roman" w:hAnsi="Times New Roman" w:cs="Simplified Arabic"/>
          <w:b/>
          <w:sz w:val="26"/>
          <w:szCs w:val="28"/>
          <w:rtl/>
          <w:lang w:bidi="ar-EG"/>
        </w:rPr>
        <w:t>تخطيط النظم التعليمية.</w:t>
      </w:r>
    </w:p>
    <w:p w:rsidR="00C25AEA" w:rsidRPr="00CE3DB3" w:rsidRDefault="00C25AEA" w:rsidP="00476F22">
      <w:pPr>
        <w:pStyle w:val="ad"/>
        <w:numPr>
          <w:ilvl w:val="0"/>
          <w:numId w:val="29"/>
        </w:numPr>
        <w:shd w:val="clear" w:color="auto" w:fill="FFFFFF"/>
        <w:spacing w:before="120" w:after="120" w:line="240" w:lineRule="auto"/>
        <w:textAlignment w:val="baseline"/>
        <w:rPr>
          <w:rFonts w:ascii="Times New Roman" w:eastAsia="Times New Roman" w:hAnsi="Times New Roman" w:cs="Simplified Arabic"/>
          <w:b/>
          <w:sz w:val="26"/>
          <w:szCs w:val="28"/>
          <w:rtl/>
          <w:lang w:bidi="ar-EG"/>
        </w:rPr>
      </w:pPr>
      <w:r w:rsidRPr="00CE3DB3">
        <w:rPr>
          <w:rFonts w:ascii="Times New Roman" w:eastAsia="Times New Roman" w:hAnsi="Times New Roman" w:cs="Simplified Arabic"/>
          <w:b/>
          <w:sz w:val="26"/>
          <w:szCs w:val="28"/>
          <w:rtl/>
          <w:lang w:bidi="ar-EG"/>
        </w:rPr>
        <w:t>تنظيم التعليم.</w:t>
      </w:r>
    </w:p>
    <w:p w:rsidR="00C25AEA" w:rsidRPr="00CE3DB3" w:rsidRDefault="00C25AEA" w:rsidP="00476F22">
      <w:pPr>
        <w:pStyle w:val="ad"/>
        <w:numPr>
          <w:ilvl w:val="0"/>
          <w:numId w:val="29"/>
        </w:numPr>
        <w:shd w:val="clear" w:color="auto" w:fill="FFFFFF"/>
        <w:spacing w:before="120" w:after="120" w:line="240" w:lineRule="auto"/>
        <w:textAlignment w:val="baseline"/>
        <w:rPr>
          <w:rFonts w:ascii="Times New Roman" w:eastAsia="Times New Roman" w:hAnsi="Times New Roman" w:cs="Simplified Arabic"/>
          <w:b/>
          <w:sz w:val="26"/>
          <w:szCs w:val="28"/>
          <w:rtl/>
          <w:lang w:bidi="ar-EG"/>
        </w:rPr>
      </w:pPr>
      <w:r w:rsidRPr="00CE3DB3">
        <w:rPr>
          <w:rFonts w:ascii="Times New Roman" w:eastAsia="Times New Roman" w:hAnsi="Times New Roman" w:cs="Simplified Arabic"/>
          <w:b/>
          <w:sz w:val="26"/>
          <w:szCs w:val="28"/>
          <w:rtl/>
          <w:lang w:bidi="ar-EG"/>
        </w:rPr>
        <w:t>توجيه التعليم والاشراف عليه.</w:t>
      </w:r>
    </w:p>
    <w:p w:rsidR="00C25AEA" w:rsidRPr="00CE3DB3" w:rsidRDefault="00C25AEA" w:rsidP="00476F22">
      <w:pPr>
        <w:pStyle w:val="ad"/>
        <w:numPr>
          <w:ilvl w:val="0"/>
          <w:numId w:val="29"/>
        </w:numPr>
        <w:shd w:val="clear" w:color="auto" w:fill="FFFFFF"/>
        <w:spacing w:before="120" w:after="120" w:line="240" w:lineRule="auto"/>
        <w:textAlignment w:val="baseline"/>
        <w:rPr>
          <w:rFonts w:ascii="Times New Roman" w:eastAsia="Times New Roman" w:hAnsi="Times New Roman" w:cs="Simplified Arabic"/>
          <w:b/>
          <w:sz w:val="26"/>
          <w:szCs w:val="28"/>
          <w:rtl/>
          <w:lang w:bidi="ar-EG"/>
        </w:rPr>
      </w:pPr>
      <w:r w:rsidRPr="00CE3DB3">
        <w:rPr>
          <w:rFonts w:ascii="Times New Roman" w:eastAsia="Times New Roman" w:hAnsi="Times New Roman" w:cs="Simplified Arabic"/>
          <w:b/>
          <w:sz w:val="26"/>
          <w:szCs w:val="28"/>
          <w:rtl/>
          <w:lang w:bidi="ar-EG"/>
        </w:rPr>
        <w:t>تقويم النظم التعليمية.</w:t>
      </w:r>
    </w:p>
    <w:p w:rsidR="00C25AEA" w:rsidRPr="00CE3DB3" w:rsidRDefault="00C25AEA" w:rsidP="00476F22">
      <w:pPr>
        <w:pStyle w:val="ad"/>
        <w:numPr>
          <w:ilvl w:val="0"/>
          <w:numId w:val="29"/>
        </w:numPr>
        <w:shd w:val="clear" w:color="auto" w:fill="FFFFFF"/>
        <w:spacing w:before="120" w:after="120" w:line="240" w:lineRule="auto"/>
        <w:textAlignment w:val="baseline"/>
        <w:rPr>
          <w:rFonts w:ascii="Times New Roman" w:eastAsia="Times New Roman" w:hAnsi="Times New Roman" w:cs="Simplified Arabic"/>
          <w:b/>
          <w:sz w:val="26"/>
          <w:szCs w:val="28"/>
          <w:rtl/>
          <w:lang w:bidi="ar-EG"/>
        </w:rPr>
      </w:pPr>
      <w:r w:rsidRPr="00CE3DB3">
        <w:rPr>
          <w:rFonts w:ascii="Times New Roman" w:eastAsia="Times New Roman" w:hAnsi="Times New Roman" w:cs="Simplified Arabic"/>
          <w:b/>
          <w:sz w:val="26"/>
          <w:szCs w:val="28"/>
          <w:rtl/>
          <w:lang w:bidi="ar-EG"/>
        </w:rPr>
        <w:t>الاتصال التعليمى.</w:t>
      </w:r>
    </w:p>
    <w:p w:rsidR="00C25AEA" w:rsidRPr="00CE3DB3" w:rsidRDefault="00C25AEA" w:rsidP="00476F22">
      <w:pPr>
        <w:pStyle w:val="ad"/>
        <w:numPr>
          <w:ilvl w:val="0"/>
          <w:numId w:val="29"/>
        </w:numPr>
        <w:shd w:val="clear" w:color="auto" w:fill="FFFFFF"/>
        <w:spacing w:before="120" w:after="120" w:line="240" w:lineRule="auto"/>
        <w:textAlignment w:val="baseline"/>
        <w:rPr>
          <w:rFonts w:ascii="Times New Roman" w:eastAsia="Times New Roman" w:hAnsi="Times New Roman" w:cs="Simplified Arabic"/>
          <w:b/>
          <w:sz w:val="26"/>
          <w:szCs w:val="28"/>
          <w:rtl/>
          <w:lang w:bidi="ar-EG"/>
        </w:rPr>
      </w:pPr>
      <w:r w:rsidRPr="00CE3DB3">
        <w:rPr>
          <w:rFonts w:ascii="Times New Roman" w:eastAsia="Times New Roman" w:hAnsi="Times New Roman" w:cs="Simplified Arabic"/>
          <w:b/>
          <w:sz w:val="26"/>
          <w:szCs w:val="28"/>
          <w:rtl/>
          <w:lang w:bidi="ar-EG"/>
        </w:rPr>
        <w:t>اتخاذ القرار التعليمى.</w:t>
      </w:r>
    </w:p>
    <w:p w:rsidR="00C25AEA" w:rsidRPr="00CE3DB3" w:rsidRDefault="00C25AEA" w:rsidP="00476F22">
      <w:pPr>
        <w:pStyle w:val="ad"/>
        <w:numPr>
          <w:ilvl w:val="0"/>
          <w:numId w:val="29"/>
        </w:numPr>
        <w:shd w:val="clear" w:color="auto" w:fill="FFFFFF"/>
        <w:spacing w:before="120" w:after="120" w:line="240" w:lineRule="auto"/>
        <w:textAlignment w:val="baseline"/>
        <w:rPr>
          <w:rFonts w:ascii="Times New Roman" w:eastAsia="Times New Roman" w:hAnsi="Times New Roman" w:cs="Simplified Arabic"/>
          <w:b/>
          <w:sz w:val="26"/>
          <w:szCs w:val="28"/>
          <w:lang w:bidi="ar-EG"/>
        </w:rPr>
      </w:pPr>
      <w:r w:rsidRPr="00CE3DB3">
        <w:rPr>
          <w:rFonts w:ascii="Times New Roman" w:eastAsia="Times New Roman" w:hAnsi="Times New Roman" w:cs="Simplified Arabic"/>
          <w:b/>
          <w:sz w:val="26"/>
          <w:szCs w:val="28"/>
          <w:rtl/>
          <w:lang w:bidi="ar-EG"/>
        </w:rPr>
        <w:t>الإدارة المدرسية.</w:t>
      </w:r>
    </w:p>
    <w:p w:rsidR="00021F44" w:rsidRPr="008735AD" w:rsidRDefault="00021F44" w:rsidP="00476F22">
      <w:pPr>
        <w:pStyle w:val="ad"/>
        <w:numPr>
          <w:ilvl w:val="0"/>
          <w:numId w:val="29"/>
        </w:numPr>
        <w:shd w:val="clear" w:color="auto" w:fill="FFFFFF"/>
        <w:spacing w:before="120" w:after="120" w:line="240" w:lineRule="auto"/>
        <w:textAlignment w:val="baseline"/>
        <w:rPr>
          <w:rFonts w:ascii="Times New Roman" w:eastAsia="Times New Roman" w:hAnsi="Times New Roman" w:cs="Simplified Arabic"/>
          <w:b/>
          <w:sz w:val="26"/>
          <w:szCs w:val="28"/>
          <w:lang w:bidi="ar-EG"/>
        </w:rPr>
      </w:pPr>
      <w:r w:rsidRPr="008735AD">
        <w:rPr>
          <w:rFonts w:ascii="Times New Roman" w:eastAsia="Times New Roman" w:hAnsi="Times New Roman" w:cs="Simplified Arabic"/>
          <w:b/>
          <w:sz w:val="26"/>
          <w:szCs w:val="28"/>
          <w:rtl/>
          <w:lang w:bidi="ar-EG"/>
        </w:rPr>
        <w:lastRenderedPageBreak/>
        <w:t>مقارنة نماذج الإدارة</w:t>
      </w:r>
      <w:r w:rsidR="00AA4AD6" w:rsidRPr="008735AD">
        <w:rPr>
          <w:rFonts w:ascii="Times New Roman" w:eastAsia="Times New Roman" w:hAnsi="Times New Roman" w:cs="Simplified Arabic"/>
          <w:b/>
          <w:sz w:val="26"/>
          <w:szCs w:val="28"/>
          <w:rtl/>
          <w:lang w:bidi="ar-EG"/>
        </w:rPr>
        <w:t xml:space="preserve"> التعليمية</w:t>
      </w:r>
      <w:r w:rsidR="00204B67" w:rsidRPr="008735AD">
        <w:rPr>
          <w:rFonts w:ascii="Times New Roman" w:eastAsia="Times New Roman" w:hAnsi="Times New Roman" w:cs="Simplified Arabic"/>
          <w:b/>
          <w:sz w:val="26"/>
          <w:szCs w:val="28"/>
          <w:rtl/>
          <w:lang w:bidi="ar-EG"/>
        </w:rPr>
        <w:t xml:space="preserve"> فى بعض الدول المتقدمة من حيث:</w:t>
      </w:r>
    </w:p>
    <w:p w:rsidR="00021F44" w:rsidRPr="008735AD" w:rsidRDefault="00021F44" w:rsidP="00476F22">
      <w:pPr>
        <w:pStyle w:val="ad"/>
        <w:numPr>
          <w:ilvl w:val="0"/>
          <w:numId w:val="29"/>
        </w:numPr>
        <w:shd w:val="clear" w:color="auto" w:fill="FFFFFF"/>
        <w:spacing w:before="120" w:after="120" w:line="240" w:lineRule="auto"/>
        <w:textAlignment w:val="baseline"/>
        <w:rPr>
          <w:rFonts w:ascii="Times New Roman" w:eastAsia="Times New Roman" w:hAnsi="Times New Roman" w:cs="Simplified Arabic"/>
          <w:b/>
          <w:sz w:val="26"/>
          <w:szCs w:val="28"/>
          <w:lang w:bidi="ar-EG"/>
        </w:rPr>
      </w:pPr>
      <w:r w:rsidRPr="008735AD">
        <w:rPr>
          <w:rFonts w:ascii="Times New Roman" w:eastAsia="Times New Roman" w:hAnsi="Times New Roman" w:cs="Simplified Arabic"/>
          <w:b/>
          <w:sz w:val="26"/>
          <w:szCs w:val="28"/>
          <w:rtl/>
          <w:lang w:bidi="ar-EG"/>
        </w:rPr>
        <w:t>مقارنة نماذج القيادة</w:t>
      </w:r>
      <w:r w:rsidR="00007F49" w:rsidRPr="008735AD">
        <w:rPr>
          <w:rFonts w:ascii="Times New Roman" w:eastAsia="Times New Roman" w:hAnsi="Times New Roman" w:cs="Simplified Arabic"/>
          <w:b/>
          <w:sz w:val="26"/>
          <w:szCs w:val="28"/>
          <w:rtl/>
          <w:lang w:bidi="ar-EG"/>
        </w:rPr>
        <w:t xml:space="preserve"> من حيث</w:t>
      </w:r>
      <w:r w:rsidR="00420066" w:rsidRPr="008735AD">
        <w:rPr>
          <w:rFonts w:ascii="Times New Roman" w:eastAsia="Times New Roman" w:hAnsi="Times New Roman" w:cs="Simplified Arabic"/>
          <w:b/>
          <w:sz w:val="26"/>
          <w:szCs w:val="28"/>
          <w:rtl/>
          <w:lang w:bidi="ar-EG"/>
        </w:rPr>
        <w:t>:</w:t>
      </w:r>
    </w:p>
    <w:tbl>
      <w:tblPr>
        <w:tblStyle w:val="a5"/>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139"/>
        <w:gridCol w:w="2142"/>
        <w:gridCol w:w="2147"/>
      </w:tblGrid>
      <w:tr w:rsidR="00852257" w:rsidRPr="00CE3DB3" w:rsidTr="007A7BE2">
        <w:trPr>
          <w:trHeight w:val="558"/>
        </w:trPr>
        <w:tc>
          <w:tcPr>
            <w:tcW w:w="2321" w:type="dxa"/>
          </w:tcPr>
          <w:p w:rsidR="00420066" w:rsidRPr="00CE3DB3" w:rsidRDefault="00420066" w:rsidP="00476F22">
            <w:pPr>
              <w:numPr>
                <w:ilvl w:val="0"/>
                <w:numId w:val="1"/>
              </w:numPr>
              <w:shd w:val="clear" w:color="auto" w:fill="FFFFFF" w:themeFill="background1"/>
              <w:tabs>
                <w:tab w:val="clear" w:pos="720"/>
                <w:tab w:val="num" w:pos="221"/>
              </w:tabs>
              <w:spacing w:before="120" w:after="120"/>
              <w:ind w:hanging="720"/>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القيادة الإدارية</w:t>
            </w:r>
          </w:p>
        </w:tc>
        <w:tc>
          <w:tcPr>
            <w:tcW w:w="2321" w:type="dxa"/>
          </w:tcPr>
          <w:p w:rsidR="00420066" w:rsidRPr="00CE3DB3" w:rsidRDefault="00420066" w:rsidP="00476F22">
            <w:pPr>
              <w:numPr>
                <w:ilvl w:val="0"/>
                <w:numId w:val="1"/>
              </w:numPr>
              <w:shd w:val="clear" w:color="auto" w:fill="FFFFFF" w:themeFill="background1"/>
              <w:tabs>
                <w:tab w:val="clear" w:pos="720"/>
                <w:tab w:val="num" w:pos="221"/>
              </w:tabs>
              <w:spacing w:before="120" w:after="120"/>
              <w:ind w:hanging="720"/>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القيادة التعليمية</w:t>
            </w:r>
          </w:p>
        </w:tc>
        <w:tc>
          <w:tcPr>
            <w:tcW w:w="2322" w:type="dxa"/>
          </w:tcPr>
          <w:p w:rsidR="00420066" w:rsidRPr="00CE3DB3" w:rsidRDefault="00420066" w:rsidP="00476F22">
            <w:pPr>
              <w:numPr>
                <w:ilvl w:val="0"/>
                <w:numId w:val="1"/>
              </w:numPr>
              <w:shd w:val="clear" w:color="auto" w:fill="FFFFFF" w:themeFill="background1"/>
              <w:tabs>
                <w:tab w:val="clear" w:pos="720"/>
                <w:tab w:val="num" w:pos="221"/>
              </w:tabs>
              <w:spacing w:before="120" w:after="120"/>
              <w:ind w:hanging="720"/>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القيادة التحويلية</w:t>
            </w:r>
          </w:p>
        </w:tc>
        <w:tc>
          <w:tcPr>
            <w:tcW w:w="2322" w:type="dxa"/>
          </w:tcPr>
          <w:p w:rsidR="00420066" w:rsidRPr="00CE3DB3" w:rsidRDefault="00420066" w:rsidP="00476F22">
            <w:pPr>
              <w:numPr>
                <w:ilvl w:val="0"/>
                <w:numId w:val="1"/>
              </w:numPr>
              <w:shd w:val="clear" w:color="auto" w:fill="FFFFFF" w:themeFill="background1"/>
              <w:tabs>
                <w:tab w:val="clear" w:pos="720"/>
                <w:tab w:val="num" w:pos="221"/>
              </w:tabs>
              <w:spacing w:before="120" w:after="120"/>
              <w:ind w:hanging="720"/>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القيادة التشاركية</w:t>
            </w:r>
          </w:p>
        </w:tc>
      </w:tr>
      <w:tr w:rsidR="00852257" w:rsidRPr="00CE3DB3" w:rsidTr="00914F01">
        <w:trPr>
          <w:trHeight w:val="556"/>
        </w:trPr>
        <w:tc>
          <w:tcPr>
            <w:tcW w:w="2321" w:type="dxa"/>
          </w:tcPr>
          <w:p w:rsidR="00420066" w:rsidRPr="00CE3DB3" w:rsidRDefault="00420066" w:rsidP="00476F22">
            <w:pPr>
              <w:numPr>
                <w:ilvl w:val="0"/>
                <w:numId w:val="1"/>
              </w:numPr>
              <w:shd w:val="clear" w:color="auto" w:fill="FFFFFF" w:themeFill="background1"/>
              <w:tabs>
                <w:tab w:val="clear" w:pos="720"/>
                <w:tab w:val="num" w:pos="221"/>
              </w:tabs>
              <w:spacing w:before="120" w:after="120"/>
              <w:ind w:hanging="720"/>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القيادة الموزعة</w:t>
            </w:r>
          </w:p>
        </w:tc>
        <w:tc>
          <w:tcPr>
            <w:tcW w:w="2321" w:type="dxa"/>
          </w:tcPr>
          <w:p w:rsidR="00420066" w:rsidRPr="00CE3DB3" w:rsidRDefault="00420066" w:rsidP="00476F22">
            <w:pPr>
              <w:numPr>
                <w:ilvl w:val="0"/>
                <w:numId w:val="1"/>
              </w:numPr>
              <w:shd w:val="clear" w:color="auto" w:fill="FFFFFF" w:themeFill="background1"/>
              <w:tabs>
                <w:tab w:val="clear" w:pos="720"/>
                <w:tab w:val="num" w:pos="221"/>
              </w:tabs>
              <w:spacing w:before="120" w:after="120"/>
              <w:ind w:hanging="720"/>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القيادة العاطفية</w:t>
            </w:r>
          </w:p>
        </w:tc>
        <w:tc>
          <w:tcPr>
            <w:tcW w:w="2322" w:type="dxa"/>
          </w:tcPr>
          <w:p w:rsidR="00420066" w:rsidRPr="00CE3DB3" w:rsidRDefault="00420066" w:rsidP="00476F22">
            <w:pPr>
              <w:numPr>
                <w:ilvl w:val="0"/>
                <w:numId w:val="1"/>
              </w:numPr>
              <w:shd w:val="clear" w:color="auto" w:fill="FFFFFF" w:themeFill="background1"/>
              <w:tabs>
                <w:tab w:val="clear" w:pos="720"/>
                <w:tab w:val="num" w:pos="221"/>
              </w:tabs>
              <w:spacing w:before="120" w:after="120"/>
              <w:ind w:hanging="720"/>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قيادة الوحدات</w:t>
            </w:r>
          </w:p>
        </w:tc>
        <w:tc>
          <w:tcPr>
            <w:tcW w:w="2322" w:type="dxa"/>
          </w:tcPr>
          <w:p w:rsidR="00420066" w:rsidRPr="00CE3DB3" w:rsidRDefault="00420066" w:rsidP="00476F22">
            <w:pPr>
              <w:numPr>
                <w:ilvl w:val="0"/>
                <w:numId w:val="1"/>
              </w:numPr>
              <w:shd w:val="clear" w:color="auto" w:fill="FFFFFF" w:themeFill="background1"/>
              <w:tabs>
                <w:tab w:val="clear" w:pos="720"/>
                <w:tab w:val="num" w:pos="221"/>
              </w:tabs>
              <w:spacing w:before="120" w:after="120"/>
              <w:ind w:hanging="720"/>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القيادة الأخلاقية</w:t>
            </w:r>
          </w:p>
        </w:tc>
      </w:tr>
    </w:tbl>
    <w:p w:rsidR="00204B67" w:rsidRPr="008735AD" w:rsidRDefault="00204B67" w:rsidP="00476F22">
      <w:pPr>
        <w:pStyle w:val="ad"/>
        <w:numPr>
          <w:ilvl w:val="0"/>
          <w:numId w:val="29"/>
        </w:numPr>
        <w:shd w:val="clear" w:color="auto" w:fill="FFFFFF"/>
        <w:spacing w:before="120" w:after="120" w:line="240" w:lineRule="auto"/>
        <w:jc w:val="both"/>
        <w:textAlignment w:val="baseline"/>
        <w:rPr>
          <w:rFonts w:ascii="Times New Roman" w:eastAsia="Times New Roman" w:hAnsi="Times New Roman" w:cs="Simplified Arabic"/>
          <w:b/>
          <w:sz w:val="26"/>
          <w:szCs w:val="28"/>
          <w:lang w:bidi="ar-EG"/>
        </w:rPr>
      </w:pPr>
      <w:r w:rsidRPr="008735AD">
        <w:rPr>
          <w:rFonts w:ascii="Times New Roman" w:eastAsia="Times New Roman" w:hAnsi="Times New Roman" w:cs="Simplified Arabic"/>
          <w:b/>
          <w:sz w:val="26"/>
          <w:szCs w:val="28"/>
          <w:rtl/>
          <w:lang w:bidi="ar-EG"/>
        </w:rPr>
        <w:t>تطوير الإدارة التعليمية فى الدول  المختلفة فى ضوء بعض النماذج والمداخل الإدارية الحديثة ، وتشمل  هذه المداخل  الحديثة : (الإدارة الإلكترونية، إدارة الجودة الشاملة، إدارة الوقت، إدارة الأزمات، إدارة الصراع، إدارة الضغوط، إدارة العمليات، إعادة هندسة العمليات، إدارة الثقة التنظيمية....الخ).</w:t>
      </w:r>
    </w:p>
    <w:p w:rsidR="00A87746" w:rsidRPr="0021060A" w:rsidRDefault="00143601" w:rsidP="0021060A">
      <w:pPr>
        <w:shd w:val="clear" w:color="auto" w:fill="FFFFFF" w:themeFill="background1"/>
        <w:spacing w:before="120" w:after="120" w:line="240" w:lineRule="auto"/>
        <w:jc w:val="both"/>
        <w:rPr>
          <w:rFonts w:ascii="Times New Roman" w:eastAsia="Times New Roman" w:hAnsi="Times New Roman" w:cs="AL-Mateen"/>
          <w:b/>
          <w:bCs/>
          <w:sz w:val="30"/>
          <w:szCs w:val="36"/>
          <w:rtl/>
        </w:rPr>
      </w:pPr>
      <w:r w:rsidRPr="0021060A">
        <w:rPr>
          <w:rFonts w:ascii="Times New Roman" w:eastAsia="Times New Roman" w:hAnsi="Times New Roman" w:cs="AL-Mateen" w:hint="cs"/>
          <w:b/>
          <w:bCs/>
          <w:sz w:val="30"/>
          <w:szCs w:val="36"/>
          <w:rtl/>
        </w:rPr>
        <w:t xml:space="preserve">خامساً: </w:t>
      </w:r>
      <w:r w:rsidR="00A87746" w:rsidRPr="0021060A">
        <w:rPr>
          <w:rFonts w:ascii="Times New Roman" w:eastAsia="Times New Roman" w:hAnsi="Times New Roman" w:cs="AL-Mateen" w:hint="cs"/>
          <w:b/>
          <w:bCs/>
          <w:sz w:val="30"/>
          <w:szCs w:val="36"/>
          <w:rtl/>
        </w:rPr>
        <w:t>مجالات البحث الحديثة فى الإدارة التعليمية المقارنة:</w:t>
      </w:r>
    </w:p>
    <w:p w:rsidR="0031134B" w:rsidRPr="00CE3DB3" w:rsidRDefault="00BF038B" w:rsidP="00476F22">
      <w:pPr>
        <w:spacing w:before="120" w:after="120" w:line="240" w:lineRule="auto"/>
        <w:ind w:firstLine="565"/>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lang w:bidi="ar-EG"/>
        </w:rPr>
        <w:t xml:space="preserve">تتعدد مجالات البحث الحديثة فى الإدارة التعليمية المقارنة لتشمل العديد من المجالات والموضوعات الحديثة </w:t>
      </w:r>
      <w:r w:rsidR="0031134B" w:rsidRPr="00CE3DB3">
        <w:rPr>
          <w:rFonts w:ascii="Times New Roman" w:eastAsia="Times New Roman" w:hAnsi="Times New Roman" w:cs="Simplified Arabic" w:hint="cs"/>
          <w:b/>
          <w:sz w:val="26"/>
          <w:szCs w:val="28"/>
          <w:rtl/>
          <w:lang w:bidi="ar-EG"/>
        </w:rPr>
        <w:t>انطلاقاً من اهتمام</w:t>
      </w:r>
      <w:r w:rsidR="0031134B" w:rsidRPr="00CE3DB3">
        <w:rPr>
          <w:rFonts w:ascii="Times New Roman" w:eastAsia="Times New Roman" w:hAnsi="Times New Roman" w:cs="Simplified Arabic" w:hint="cs"/>
          <w:b/>
          <w:sz w:val="26"/>
          <w:szCs w:val="28"/>
          <w:rtl/>
        </w:rPr>
        <w:t xml:space="preserve"> ساحة البحث العلمي والمنشورات البحثية الدولية والمحلية بتعدد وتنوع المجالات البحثية في الإدارة التعليمية المقارنة لتشمل المجالات التالية:</w:t>
      </w:r>
    </w:p>
    <w:p w:rsidR="00EE4C22" w:rsidRPr="0021060A" w:rsidRDefault="00EE4C22" w:rsidP="00F45D91">
      <w:pPr>
        <w:pStyle w:val="ad"/>
        <w:numPr>
          <w:ilvl w:val="0"/>
          <w:numId w:val="6"/>
        </w:numPr>
        <w:tabs>
          <w:tab w:val="left" w:pos="140"/>
          <w:tab w:val="left" w:pos="423"/>
          <w:tab w:val="left" w:pos="565"/>
        </w:tabs>
        <w:autoSpaceDE w:val="0"/>
        <w:autoSpaceDN w:val="0"/>
        <w:adjustRightInd w:val="0"/>
        <w:spacing w:before="120" w:after="120"/>
        <w:ind w:left="425" w:hanging="425"/>
        <w:jc w:val="both"/>
        <w:rPr>
          <w:rFonts w:ascii="Times New Roman" w:hAnsi="Times New Roman" w:cs="AL-Mateen"/>
          <w:b/>
          <w:bCs/>
          <w:sz w:val="24"/>
          <w:szCs w:val="32"/>
          <w:lang w:bidi="ar-EG"/>
        </w:rPr>
      </w:pPr>
      <w:r w:rsidRPr="0021060A">
        <w:rPr>
          <w:rFonts w:ascii="Times New Roman" w:hAnsi="Times New Roman" w:cs="AL-Mateen" w:hint="cs"/>
          <w:b/>
          <w:bCs/>
          <w:sz w:val="24"/>
          <w:szCs w:val="32"/>
          <w:rtl/>
          <w:lang w:bidi="ar-EG"/>
        </w:rPr>
        <w:t>دور القيادة الأخلاقية في تطوير أداء المؤسسات التعليمية</w:t>
      </w:r>
      <w:r w:rsidR="00C40E24">
        <w:rPr>
          <w:rFonts w:ascii="Times New Roman" w:hAnsi="Times New Roman" w:cs="AL-Mateen" w:hint="cs"/>
          <w:b/>
          <w:bCs/>
          <w:sz w:val="24"/>
          <w:szCs w:val="32"/>
          <w:rtl/>
          <w:lang w:bidi="ar-EG"/>
        </w:rPr>
        <w:t xml:space="preserve"> بالمجتمعات المعاصرة</w:t>
      </w:r>
      <w:r w:rsidR="0031134B" w:rsidRPr="0021060A">
        <w:rPr>
          <w:rFonts w:ascii="Times New Roman" w:hAnsi="Times New Roman" w:cs="AL-Mateen" w:hint="cs"/>
          <w:b/>
          <w:bCs/>
          <w:sz w:val="24"/>
          <w:szCs w:val="32"/>
          <w:rtl/>
          <w:lang w:bidi="ar-EG"/>
        </w:rPr>
        <w:t>.</w:t>
      </w:r>
      <w:r w:rsidRPr="0021060A">
        <w:rPr>
          <w:rFonts w:ascii="Times New Roman" w:hAnsi="Times New Roman" w:cs="AL-Mateen"/>
          <w:b/>
          <w:bCs/>
          <w:sz w:val="24"/>
          <w:szCs w:val="32"/>
          <w:lang w:bidi="ar-EG"/>
        </w:rPr>
        <w:t xml:space="preserve"> </w:t>
      </w:r>
    </w:p>
    <w:p w:rsidR="00A267F3" w:rsidRPr="00CE3DB3" w:rsidRDefault="00A267F3" w:rsidP="00476F22">
      <w:pPr>
        <w:spacing w:before="120" w:after="120" w:line="240" w:lineRule="auto"/>
        <w:ind w:left="-2" w:firstLine="567"/>
        <w:jc w:val="both"/>
        <w:rPr>
          <w:rFonts w:ascii="Times New Roman" w:hAnsi="Times New Roman" w:cs="Simplified Arabic"/>
          <w:b/>
          <w:spacing w:val="-8"/>
          <w:sz w:val="26"/>
          <w:szCs w:val="28"/>
          <w:vertAlign w:val="superscript"/>
          <w:rtl/>
          <w:lang w:bidi="ar-EG"/>
        </w:rPr>
      </w:pPr>
      <w:r w:rsidRPr="00CE3DB3">
        <w:rPr>
          <w:rFonts w:ascii="Times New Roman" w:hAnsi="Times New Roman" w:cs="Simplified Arabic" w:hint="cs"/>
          <w:b/>
          <w:spacing w:val="-8"/>
          <w:sz w:val="26"/>
          <w:szCs w:val="28"/>
          <w:rtl/>
          <w:lang w:bidi="ar-EG"/>
        </w:rPr>
        <w:t>إن التربية في ذاتها عملية أخلاقية تستند إلي القيم , وتسعي إلي تحقيقها , وأي قرار تربوي هو في حد ذاته اختيار أخلاقي , يقوم علي تصور معين لما هو أفضل , وما هو أكثر قيمة , وهو أمر يحتاج إلي إطار مرجعي, يقيس عليه المعلم سلوكه , وتصرفاته , وما ينبغي عليه أن يفعله , ومالا يفعله .</w:t>
      </w:r>
    </w:p>
    <w:p w:rsidR="00EE4C22" w:rsidRPr="00CE3DB3" w:rsidRDefault="00EE4C22" w:rsidP="00476F22">
      <w:pPr>
        <w:spacing w:before="120" w:after="120" w:line="240" w:lineRule="auto"/>
        <w:ind w:firstLine="567"/>
        <w:jc w:val="both"/>
        <w:rPr>
          <w:rFonts w:ascii="Times New Roman" w:hAnsi="Times New Roman" w:cs="Simplified Arabic"/>
          <w:b/>
          <w:spacing w:val="-8"/>
          <w:sz w:val="26"/>
          <w:szCs w:val="28"/>
          <w:rtl/>
          <w:lang w:bidi="ar-EG"/>
        </w:rPr>
      </w:pPr>
      <w:r w:rsidRPr="00CE3DB3">
        <w:rPr>
          <w:rFonts w:ascii="Times New Roman" w:hAnsi="Times New Roman" w:cs="Simplified Arabic"/>
          <w:b/>
          <w:spacing w:val="-8"/>
          <w:sz w:val="26"/>
          <w:szCs w:val="28"/>
          <w:rtl/>
          <w:lang w:bidi="ar-EG"/>
        </w:rPr>
        <w:t>وللأخلاق أهمية بالغة في حياة المجتمعات , بغض النظر عن مدي تقدمها أو تأخرها , وهذه المجتمعات تحتضن كثيرا من المهن كالطب والهندسة والتجارة وغيرها , وطبيعة المهن تختلف عن بعضها البعض , لذا فلابد أن تكون لكل مهنة من هذه المهن اخلاقيات يؤمن بها أصحابها ويلتزمون بها ويعملون علي ترسيخها لدي أفراد المهنة الواحدة .</w:t>
      </w:r>
    </w:p>
    <w:p w:rsidR="00A267F3" w:rsidRPr="00CE3DB3" w:rsidRDefault="00A267F3" w:rsidP="00476F22">
      <w:pPr>
        <w:spacing w:before="120" w:after="120" w:line="240" w:lineRule="auto"/>
        <w:ind w:firstLine="567"/>
        <w:jc w:val="both"/>
        <w:rPr>
          <w:rFonts w:ascii="Times New Roman" w:hAnsi="Times New Roman" w:cs="Traditional Arabic"/>
          <w:b/>
          <w:sz w:val="26"/>
          <w:szCs w:val="30"/>
          <w:rtl/>
          <w:lang w:bidi="ar-EG"/>
        </w:rPr>
      </w:pPr>
      <w:r w:rsidRPr="00CE3DB3">
        <w:rPr>
          <w:rFonts w:ascii="Times New Roman" w:hAnsi="Times New Roman" w:cs="Simplified Arabic" w:hint="cs"/>
          <w:b/>
          <w:sz w:val="26"/>
          <w:szCs w:val="28"/>
          <w:rtl/>
          <w:lang w:bidi="ar-EG"/>
        </w:rPr>
        <w:t xml:space="preserve">ولقد دعت </w:t>
      </w:r>
      <w:r w:rsidRPr="00CE3DB3">
        <w:rPr>
          <w:rFonts w:ascii="Times New Roman" w:hAnsi="Times New Roman" w:cs="Simplified Arabic"/>
          <w:b/>
          <w:sz w:val="26"/>
          <w:szCs w:val="28"/>
          <w:rtl/>
          <w:lang w:bidi="ar-EG"/>
        </w:rPr>
        <w:t>الحاجة الي الاهتمام با</w:t>
      </w:r>
      <w:r w:rsidRPr="00CE3DB3">
        <w:rPr>
          <w:rFonts w:ascii="Times New Roman" w:hAnsi="Times New Roman" w:cs="Simplified Arabic" w:hint="cs"/>
          <w:b/>
          <w:sz w:val="26"/>
          <w:szCs w:val="28"/>
          <w:rtl/>
          <w:lang w:bidi="ar-EG"/>
        </w:rPr>
        <w:t xml:space="preserve">لقيادة </w:t>
      </w:r>
      <w:r w:rsidRPr="00CE3DB3">
        <w:rPr>
          <w:rFonts w:ascii="Times New Roman" w:hAnsi="Times New Roman" w:cs="Simplified Arabic"/>
          <w:b/>
          <w:sz w:val="26"/>
          <w:szCs w:val="28"/>
          <w:rtl/>
          <w:lang w:bidi="ar-EG"/>
        </w:rPr>
        <w:t xml:space="preserve">الاخلاقية مؤخرا, </w:t>
      </w:r>
      <w:r w:rsidRPr="00CE3DB3">
        <w:rPr>
          <w:rFonts w:ascii="Times New Roman" w:hAnsi="Times New Roman" w:cs="Simplified Arabic" w:hint="cs"/>
          <w:b/>
          <w:sz w:val="26"/>
          <w:szCs w:val="28"/>
          <w:rtl/>
          <w:lang w:bidi="ar-EG"/>
        </w:rPr>
        <w:t>وذلك نظرا ل</w:t>
      </w:r>
      <w:r w:rsidRPr="00CE3DB3">
        <w:rPr>
          <w:rFonts w:ascii="Times New Roman" w:hAnsi="Times New Roman" w:cs="Simplified Arabic"/>
          <w:b/>
          <w:sz w:val="26"/>
          <w:szCs w:val="28"/>
          <w:rtl/>
          <w:lang w:bidi="ar-EG"/>
        </w:rPr>
        <w:t xml:space="preserve">تزايد </w:t>
      </w:r>
      <w:r w:rsidRPr="00CE3DB3">
        <w:rPr>
          <w:rFonts w:ascii="Times New Roman" w:hAnsi="Times New Roman" w:cs="Simplified Arabic" w:hint="cs"/>
          <w:b/>
          <w:sz w:val="26"/>
          <w:szCs w:val="28"/>
          <w:rtl/>
          <w:lang w:bidi="ar-EG"/>
        </w:rPr>
        <w:t>الأفكار و</w:t>
      </w:r>
      <w:r w:rsidRPr="00CE3DB3">
        <w:rPr>
          <w:rFonts w:ascii="Times New Roman" w:hAnsi="Times New Roman" w:cs="Simplified Arabic"/>
          <w:b/>
          <w:sz w:val="26"/>
          <w:szCs w:val="28"/>
          <w:rtl/>
          <w:lang w:bidi="ar-EG"/>
        </w:rPr>
        <w:t>ال</w:t>
      </w:r>
      <w:r w:rsidRPr="00CE3DB3">
        <w:rPr>
          <w:rFonts w:ascii="Times New Roman" w:hAnsi="Times New Roman" w:cs="Simplified Arabic" w:hint="cs"/>
          <w:b/>
          <w:sz w:val="26"/>
          <w:szCs w:val="28"/>
          <w:rtl/>
          <w:lang w:bidi="ar-EG"/>
        </w:rPr>
        <w:t>ا</w:t>
      </w:r>
      <w:r w:rsidRPr="00CE3DB3">
        <w:rPr>
          <w:rFonts w:ascii="Times New Roman" w:hAnsi="Times New Roman" w:cs="Simplified Arabic"/>
          <w:b/>
          <w:sz w:val="26"/>
          <w:szCs w:val="28"/>
          <w:rtl/>
          <w:lang w:bidi="ar-EG"/>
        </w:rPr>
        <w:t>تج</w:t>
      </w:r>
      <w:r w:rsidRPr="00CE3DB3">
        <w:rPr>
          <w:rFonts w:ascii="Times New Roman" w:hAnsi="Times New Roman" w:cs="Simplified Arabic" w:hint="cs"/>
          <w:b/>
          <w:sz w:val="26"/>
          <w:szCs w:val="28"/>
          <w:rtl/>
          <w:lang w:bidi="ar-EG"/>
        </w:rPr>
        <w:t>ا</w:t>
      </w:r>
      <w:r w:rsidRPr="00CE3DB3">
        <w:rPr>
          <w:rFonts w:ascii="Times New Roman" w:hAnsi="Times New Roman" w:cs="Simplified Arabic"/>
          <w:b/>
          <w:sz w:val="26"/>
          <w:szCs w:val="28"/>
          <w:rtl/>
          <w:lang w:bidi="ar-EG"/>
        </w:rPr>
        <w:t>هات الحديثة في الإدارة التي تنادي بالشفافية الإدارية , وتطبيق استراتيجيات تمكين العاملين , وتفعيل دور فرق العمل ذاتية الإدارة ,حيث يصبح العاملين أكثر التزاما وسيطرة علي العمل وأكثر مسئولية واستقلالية وبدون إشراف مباشر في العمل, الأمر الذي يتطلب تزايد الثقة بين كافة الأطراف ذات العلاقة بالمؤسسة, ولعل المصدر الاساسي لهذه الثقة هي سلوكيات ا</w:t>
      </w:r>
      <w:r w:rsidRPr="00CE3DB3">
        <w:rPr>
          <w:rFonts w:ascii="Times New Roman" w:hAnsi="Times New Roman" w:cs="Simplified Arabic" w:hint="cs"/>
          <w:b/>
          <w:sz w:val="26"/>
          <w:szCs w:val="28"/>
          <w:rtl/>
          <w:lang w:bidi="ar-EG"/>
        </w:rPr>
        <w:t xml:space="preserve">لقيادة </w:t>
      </w:r>
      <w:r w:rsidRPr="00CE3DB3">
        <w:rPr>
          <w:rFonts w:ascii="Times New Roman" w:hAnsi="Times New Roman" w:cs="Simplified Arabic"/>
          <w:b/>
          <w:sz w:val="26"/>
          <w:szCs w:val="28"/>
          <w:rtl/>
          <w:lang w:bidi="ar-EG"/>
        </w:rPr>
        <w:t>الاخلاقية .</w:t>
      </w:r>
    </w:p>
    <w:p w:rsidR="00EE4C22" w:rsidRPr="00CE3DB3" w:rsidRDefault="00EE4C22" w:rsidP="00476F22">
      <w:pPr>
        <w:spacing w:before="120" w:after="120" w:line="240" w:lineRule="auto"/>
        <w:ind w:firstLine="567"/>
        <w:jc w:val="both"/>
        <w:rPr>
          <w:rFonts w:ascii="Times New Roman" w:hAnsi="Times New Roman" w:cs="Simplified Arabic"/>
          <w:b/>
          <w:spacing w:val="-8"/>
          <w:sz w:val="26"/>
          <w:szCs w:val="28"/>
          <w:rtl/>
          <w:lang w:bidi="ar-EG"/>
        </w:rPr>
      </w:pPr>
      <w:r w:rsidRPr="00CE3DB3">
        <w:rPr>
          <w:rFonts w:ascii="Times New Roman" w:hAnsi="Times New Roman" w:cs="Simplified Arabic" w:hint="cs"/>
          <w:b/>
          <w:spacing w:val="-8"/>
          <w:sz w:val="26"/>
          <w:szCs w:val="28"/>
          <w:rtl/>
          <w:lang w:bidi="ar-EG"/>
        </w:rPr>
        <w:lastRenderedPageBreak/>
        <w:t xml:space="preserve">وتعرف القيادة الأخلاقية بأنها </w:t>
      </w:r>
      <w:r w:rsidRPr="00CE3DB3">
        <w:rPr>
          <w:rFonts w:ascii="Times New Roman" w:hAnsi="Times New Roman" w:cs="Simplified Arabic"/>
          <w:b/>
          <w:spacing w:val="-8"/>
          <w:sz w:val="26"/>
          <w:szCs w:val="28"/>
          <w:rtl/>
          <w:lang w:bidi="ar-EG"/>
        </w:rPr>
        <w:t xml:space="preserve">إظهار سلوك قيادي ملائم من حيث الالتزام بالمعايير المعتمدة والمقبولة في التصرفات الشخصية والعلاقات بين الاشخاص وترويج ذلك بين الاتباع والمرؤوسين. </w:t>
      </w:r>
      <w:r w:rsidRPr="00CE3DB3">
        <w:rPr>
          <w:rFonts w:ascii="Times New Roman" w:hAnsi="Times New Roman" w:cs="Simplified Arabic" w:hint="cs"/>
          <w:b/>
          <w:spacing w:val="-8"/>
          <w:sz w:val="26"/>
          <w:szCs w:val="28"/>
          <w:rtl/>
          <w:lang w:bidi="ar-EG"/>
        </w:rPr>
        <w:t xml:space="preserve">كما تعرف بأنها </w:t>
      </w:r>
      <w:r w:rsidRPr="00CE3DB3">
        <w:rPr>
          <w:rFonts w:ascii="Times New Roman" w:hAnsi="Times New Roman" w:cs="Simplified Arabic"/>
          <w:b/>
          <w:spacing w:val="-8"/>
          <w:sz w:val="26"/>
          <w:szCs w:val="28"/>
          <w:rtl/>
          <w:lang w:bidi="ar-EG"/>
        </w:rPr>
        <w:t>قدرة القيادات الإدارية علي ابداء تصرفات أخلاقية ملائمة معياريا من خلال الأفعال والعلاقات الشخصية , وتشجيع المرؤوسين علي هذه التصرفات عن طريق التواصل واتخاذ القرارات</w:t>
      </w:r>
      <w:r w:rsidRPr="00CE3DB3">
        <w:rPr>
          <w:rFonts w:ascii="Times New Roman" w:hAnsi="Times New Roman" w:cs="Simplified Arabic" w:hint="cs"/>
          <w:b/>
          <w:spacing w:val="-8"/>
          <w:sz w:val="26"/>
          <w:szCs w:val="28"/>
          <w:rtl/>
          <w:lang w:bidi="ar-EG"/>
        </w:rPr>
        <w:t xml:space="preserve">. كما عرفت بأنها </w:t>
      </w:r>
      <w:r w:rsidRPr="00CE3DB3">
        <w:rPr>
          <w:rFonts w:ascii="Times New Roman" w:hAnsi="Times New Roman" w:cs="Simplified Arabic"/>
          <w:b/>
          <w:spacing w:val="-8"/>
          <w:sz w:val="26"/>
          <w:szCs w:val="28"/>
          <w:rtl/>
          <w:lang w:bidi="ar-EG"/>
        </w:rPr>
        <w:t xml:space="preserve">مجموعة من الأنشطة والممارسات التي يقوم بها الإداريين لتعزيز البيئة والثقافة الأخلاقية داخل المنظمات , من خلال الالتزام بالسلوكيات الاخلاقية , ودعم الأنشطة  التي تشجع السلوكيات الاخلاقية , وتنتقد السلوكيات اللاأخلاقية . </w:t>
      </w:r>
    </w:p>
    <w:p w:rsidR="00EE4C22" w:rsidRPr="00CE3DB3" w:rsidRDefault="00EE4C22" w:rsidP="00476F22">
      <w:pPr>
        <w:spacing w:before="120" w:after="120" w:line="240" w:lineRule="auto"/>
        <w:ind w:firstLine="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 xml:space="preserve">وتتمثل أبعاد القيادة الأخلاقية فى </w:t>
      </w:r>
      <w:r w:rsidRPr="00CE3DB3">
        <w:rPr>
          <w:rFonts w:ascii="Times New Roman" w:hAnsi="Times New Roman" w:cs="Simplified Arabic"/>
          <w:b/>
          <w:sz w:val="26"/>
          <w:szCs w:val="28"/>
          <w:rtl/>
          <w:lang w:bidi="ar-EG"/>
        </w:rPr>
        <w:t xml:space="preserve">الاخلاق الشخصية </w:t>
      </w:r>
      <w:r w:rsidRPr="00CE3DB3">
        <w:rPr>
          <w:rFonts w:ascii="Times New Roman" w:hAnsi="Times New Roman" w:cs="Simplified Arabic" w:hint="cs"/>
          <w:b/>
          <w:sz w:val="26"/>
          <w:szCs w:val="28"/>
          <w:rtl/>
          <w:lang w:bidi="ar-EG"/>
        </w:rPr>
        <w:t>، و</w:t>
      </w:r>
      <w:r w:rsidRPr="00CE3DB3">
        <w:rPr>
          <w:rFonts w:ascii="Times New Roman" w:hAnsi="Times New Roman" w:cs="Simplified Arabic"/>
          <w:b/>
          <w:sz w:val="26"/>
          <w:szCs w:val="28"/>
          <w:rtl/>
          <w:lang w:bidi="ar-EG"/>
        </w:rPr>
        <w:t xml:space="preserve">السلوك الأخلاقي </w:t>
      </w:r>
      <w:r w:rsidRPr="00CE3DB3">
        <w:rPr>
          <w:rFonts w:ascii="Times New Roman" w:hAnsi="Times New Roman" w:cs="Simplified Arabic" w:hint="cs"/>
          <w:b/>
          <w:sz w:val="26"/>
          <w:szCs w:val="28"/>
          <w:rtl/>
          <w:lang w:bidi="ar-EG"/>
        </w:rPr>
        <w:t>، و</w:t>
      </w:r>
      <w:r w:rsidRPr="00CE3DB3">
        <w:rPr>
          <w:rFonts w:ascii="Times New Roman" w:hAnsi="Times New Roman" w:cs="Simplified Arabic"/>
          <w:b/>
          <w:sz w:val="26"/>
          <w:szCs w:val="28"/>
          <w:rtl/>
          <w:lang w:bidi="ar-EG"/>
        </w:rPr>
        <w:t xml:space="preserve">ممارسات السلوك الأخلاقي </w:t>
      </w:r>
      <w:r w:rsidRPr="00CE3DB3">
        <w:rPr>
          <w:rFonts w:ascii="Times New Roman" w:hAnsi="Times New Roman" w:cs="Simplified Arabic" w:hint="cs"/>
          <w:b/>
          <w:sz w:val="26"/>
          <w:szCs w:val="28"/>
          <w:rtl/>
          <w:lang w:bidi="ar-EG"/>
        </w:rPr>
        <w:t>، و</w:t>
      </w:r>
      <w:r w:rsidRPr="00CE3DB3">
        <w:rPr>
          <w:rFonts w:ascii="Times New Roman" w:hAnsi="Times New Roman" w:cs="Simplified Arabic"/>
          <w:b/>
          <w:sz w:val="26"/>
          <w:szCs w:val="28"/>
          <w:rtl/>
          <w:lang w:bidi="ar-EG"/>
        </w:rPr>
        <w:t xml:space="preserve">تعزيز السلوك الأخلاقي </w:t>
      </w:r>
      <w:r w:rsidRPr="00CE3DB3">
        <w:rPr>
          <w:rFonts w:ascii="Times New Roman" w:hAnsi="Times New Roman" w:cs="Simplified Arabic" w:hint="cs"/>
          <w:b/>
          <w:sz w:val="26"/>
          <w:szCs w:val="28"/>
          <w:rtl/>
          <w:lang w:bidi="ar-EG"/>
        </w:rPr>
        <w:t>.</w:t>
      </w:r>
    </w:p>
    <w:p w:rsidR="00EE4C22" w:rsidRPr="00CE3DB3" w:rsidRDefault="00EE4C22" w:rsidP="00476F22">
      <w:pPr>
        <w:spacing w:before="120" w:after="120" w:line="240" w:lineRule="auto"/>
        <w:ind w:firstLine="567"/>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 xml:space="preserve">كما أن هناك </w:t>
      </w:r>
      <w:r w:rsidRPr="00CE3DB3">
        <w:rPr>
          <w:rFonts w:ascii="Times New Roman" w:hAnsi="Times New Roman" w:cs="Simplified Arabic"/>
          <w:b/>
          <w:sz w:val="26"/>
          <w:szCs w:val="28"/>
          <w:rtl/>
          <w:lang w:bidi="ar-EG"/>
        </w:rPr>
        <w:t>مج</w:t>
      </w:r>
      <w:r w:rsidRPr="00CE3DB3">
        <w:rPr>
          <w:rFonts w:ascii="Times New Roman" w:hAnsi="Times New Roman" w:cs="Simplified Arabic" w:hint="cs"/>
          <w:b/>
          <w:sz w:val="26"/>
          <w:szCs w:val="28"/>
          <w:rtl/>
          <w:lang w:bidi="ar-EG"/>
        </w:rPr>
        <w:t>م</w:t>
      </w:r>
      <w:r w:rsidRPr="00CE3DB3">
        <w:rPr>
          <w:rFonts w:ascii="Times New Roman" w:hAnsi="Times New Roman" w:cs="Simplified Arabic"/>
          <w:b/>
          <w:sz w:val="26"/>
          <w:szCs w:val="28"/>
          <w:rtl/>
          <w:lang w:bidi="ar-EG"/>
        </w:rPr>
        <w:t xml:space="preserve">وعة من المبادئ تحدد اخلاقيات الإداري التربوي , والتي يمكن </w:t>
      </w:r>
      <w:r w:rsidRPr="00CE3DB3">
        <w:rPr>
          <w:rFonts w:ascii="Times New Roman" w:hAnsi="Times New Roman" w:cs="Simplified Arabic" w:hint="cs"/>
          <w:b/>
          <w:sz w:val="26"/>
          <w:szCs w:val="28"/>
          <w:rtl/>
          <w:lang w:bidi="ar-EG"/>
        </w:rPr>
        <w:t xml:space="preserve">توظيفها فى </w:t>
      </w:r>
      <w:r w:rsidRPr="00CE3DB3">
        <w:rPr>
          <w:rFonts w:ascii="Times New Roman" w:hAnsi="Times New Roman" w:cs="Simplified Arabic"/>
          <w:b/>
          <w:sz w:val="26"/>
          <w:szCs w:val="28"/>
          <w:rtl/>
          <w:lang w:bidi="ar-EG"/>
        </w:rPr>
        <w:t>أخلاقيات مدير الم</w:t>
      </w:r>
      <w:r w:rsidRPr="00CE3DB3">
        <w:rPr>
          <w:rFonts w:ascii="Times New Roman" w:hAnsi="Times New Roman" w:cs="Simplified Arabic" w:hint="cs"/>
          <w:b/>
          <w:sz w:val="26"/>
          <w:szCs w:val="28"/>
          <w:rtl/>
          <w:lang w:bidi="ar-EG"/>
        </w:rPr>
        <w:t xml:space="preserve">ؤسسة التعليمية </w:t>
      </w:r>
      <w:r w:rsidRPr="00CE3DB3">
        <w:rPr>
          <w:rFonts w:ascii="Times New Roman" w:hAnsi="Times New Roman" w:cs="Simplified Arabic"/>
          <w:b/>
          <w:sz w:val="26"/>
          <w:szCs w:val="28"/>
          <w:rtl/>
          <w:lang w:bidi="ar-EG"/>
        </w:rPr>
        <w:t>باعتباره اداريا تربويا , وهذه المبادئ هي :</w:t>
      </w:r>
    </w:p>
    <w:p w:rsidR="00EE4C22" w:rsidRPr="00CE3DB3" w:rsidRDefault="00EE4C22" w:rsidP="00476F22">
      <w:pPr>
        <w:numPr>
          <w:ilvl w:val="0"/>
          <w:numId w:val="3"/>
        </w:numPr>
        <w:spacing w:before="120" w:after="120" w:line="240" w:lineRule="auto"/>
        <w:contextualSpacing/>
        <w:jc w:val="both"/>
        <w:rPr>
          <w:rFonts w:ascii="Times New Roman" w:hAnsi="Times New Roman" w:cs="Simplified Arabic"/>
          <w:b/>
          <w:sz w:val="26"/>
          <w:szCs w:val="28"/>
          <w:lang w:bidi="ar-EG"/>
        </w:rPr>
      </w:pPr>
      <w:r w:rsidRPr="00CE3DB3">
        <w:rPr>
          <w:rFonts w:ascii="Times New Roman" w:hAnsi="Times New Roman" w:cs="Simplified Arabic"/>
          <w:b/>
          <w:sz w:val="26"/>
          <w:szCs w:val="28"/>
          <w:rtl/>
          <w:lang w:bidi="ar-EG"/>
        </w:rPr>
        <w:t xml:space="preserve">الشعور بالمسؤولية : إن الشعور بالمسؤولة والمساءلة الإدارية مسألة اساسية لا تنفك عن الإداري التربوي, وذلك لضمان عدم الاستخدام السيئ للسلطة , وتحقيقا للقيم الأخلاقية السامية المطلوب توفرها لدي المدير </w:t>
      </w:r>
    </w:p>
    <w:p w:rsidR="00EE4C22" w:rsidRPr="00CE3DB3" w:rsidRDefault="00EE4C22" w:rsidP="00476F22">
      <w:pPr>
        <w:numPr>
          <w:ilvl w:val="0"/>
          <w:numId w:val="3"/>
        </w:numPr>
        <w:spacing w:before="120" w:after="120" w:line="240" w:lineRule="auto"/>
        <w:contextualSpacing/>
        <w:jc w:val="both"/>
        <w:rPr>
          <w:rFonts w:ascii="Times New Roman" w:hAnsi="Times New Roman" w:cs="Simplified Arabic"/>
          <w:b/>
          <w:sz w:val="26"/>
          <w:szCs w:val="28"/>
          <w:lang w:bidi="ar-EG"/>
        </w:rPr>
      </w:pPr>
      <w:r w:rsidRPr="00CE3DB3">
        <w:rPr>
          <w:rFonts w:ascii="Times New Roman" w:hAnsi="Times New Roman" w:cs="Simplified Arabic"/>
          <w:b/>
          <w:sz w:val="26"/>
          <w:szCs w:val="28"/>
          <w:rtl/>
          <w:lang w:bidi="ar-EG"/>
        </w:rPr>
        <w:t>التوافق : ويظهر التوافق في تعامل الإداري التربوي مع العاملين في المؤسسة التربوية كأنه أحدهم , ويتكيف مع الافراد الذين يتعامل معهم وع قيمهم ومهاراتهم الشخصية .</w:t>
      </w:r>
    </w:p>
    <w:p w:rsidR="00EE4C22" w:rsidRPr="00CE3DB3" w:rsidRDefault="00EE4C22" w:rsidP="00476F22">
      <w:pPr>
        <w:numPr>
          <w:ilvl w:val="0"/>
          <w:numId w:val="3"/>
        </w:numPr>
        <w:spacing w:before="120" w:after="120" w:line="240" w:lineRule="auto"/>
        <w:contextualSpacing/>
        <w:jc w:val="both"/>
        <w:rPr>
          <w:rFonts w:ascii="Times New Roman" w:hAnsi="Times New Roman" w:cs="Simplified Arabic"/>
          <w:b/>
          <w:sz w:val="26"/>
          <w:szCs w:val="28"/>
          <w:lang w:bidi="ar-EG"/>
        </w:rPr>
      </w:pPr>
      <w:r w:rsidRPr="00CE3DB3">
        <w:rPr>
          <w:rFonts w:ascii="Times New Roman" w:hAnsi="Times New Roman" w:cs="Simplified Arabic"/>
          <w:b/>
          <w:sz w:val="26"/>
          <w:szCs w:val="28"/>
          <w:rtl/>
          <w:lang w:bidi="ar-EG"/>
        </w:rPr>
        <w:t>الاتزان الانفعالي : ويعمل الاتزان الانفعالي في السلوك والاطباع علي تالف المرؤوسين والتفافهم حول المدير.</w:t>
      </w:r>
    </w:p>
    <w:p w:rsidR="00EE4C22" w:rsidRPr="00CE3DB3" w:rsidRDefault="00EE4C22" w:rsidP="00476F22">
      <w:pPr>
        <w:numPr>
          <w:ilvl w:val="0"/>
          <w:numId w:val="3"/>
        </w:numPr>
        <w:spacing w:before="120" w:after="120" w:line="240" w:lineRule="auto"/>
        <w:contextualSpacing/>
        <w:jc w:val="both"/>
        <w:rPr>
          <w:rFonts w:ascii="Times New Roman" w:hAnsi="Times New Roman" w:cs="Simplified Arabic"/>
          <w:b/>
          <w:sz w:val="26"/>
          <w:szCs w:val="28"/>
          <w:lang w:bidi="ar-EG"/>
        </w:rPr>
      </w:pPr>
      <w:r w:rsidRPr="00CE3DB3">
        <w:rPr>
          <w:rFonts w:ascii="Times New Roman" w:hAnsi="Times New Roman" w:cs="Simplified Arabic"/>
          <w:b/>
          <w:sz w:val="26"/>
          <w:szCs w:val="28"/>
          <w:rtl/>
          <w:lang w:bidi="ar-EG"/>
        </w:rPr>
        <w:t>العدل : فمن الأخلاقيات أن يتوخى المدير العدل , ويعمل بروحه , ويؤثر في المرؤوسين ليجعلهم أقرب الي العدل منهم الي الاستئثار بالمنفعة دون زملائهم .</w:t>
      </w:r>
    </w:p>
    <w:p w:rsidR="00EE4C22" w:rsidRPr="00CE3DB3" w:rsidRDefault="00EE4C22" w:rsidP="00476F22">
      <w:pPr>
        <w:numPr>
          <w:ilvl w:val="0"/>
          <w:numId w:val="3"/>
        </w:numPr>
        <w:spacing w:before="120" w:after="120" w:line="240" w:lineRule="auto"/>
        <w:contextualSpacing/>
        <w:jc w:val="both"/>
        <w:rPr>
          <w:rFonts w:ascii="Times New Roman" w:hAnsi="Times New Roman" w:cs="Simplified Arabic"/>
          <w:b/>
          <w:sz w:val="26"/>
          <w:szCs w:val="28"/>
          <w:lang w:bidi="ar-EG"/>
        </w:rPr>
      </w:pPr>
      <w:r w:rsidRPr="00CE3DB3">
        <w:rPr>
          <w:rFonts w:ascii="Times New Roman" w:hAnsi="Times New Roman" w:cs="Simplified Arabic"/>
          <w:b/>
          <w:sz w:val="26"/>
          <w:szCs w:val="28"/>
          <w:rtl/>
          <w:lang w:bidi="ar-EG"/>
        </w:rPr>
        <w:t xml:space="preserve">إثارة التنافس : والتنافس الباعث علي التفاعل وينتهي الي التعاون والتوافق بين العاملين في المؤسسة التربوية. </w:t>
      </w:r>
    </w:p>
    <w:p w:rsidR="00EE4C22" w:rsidRPr="00CE3DB3" w:rsidRDefault="00EE4C22" w:rsidP="00476F22">
      <w:pPr>
        <w:spacing w:before="120" w:after="120" w:line="240" w:lineRule="auto"/>
        <w:ind w:left="-1" w:firstLine="567"/>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 xml:space="preserve">كما أن للقيادة الاخلاقية العديد من المصادر منها </w:t>
      </w:r>
      <w:r w:rsidRPr="00CE3DB3">
        <w:rPr>
          <w:rFonts w:ascii="Times New Roman" w:hAnsi="Times New Roman" w:cs="Simplified Arabic"/>
          <w:b/>
          <w:sz w:val="26"/>
          <w:szCs w:val="28"/>
          <w:rtl/>
          <w:lang w:bidi="ar-EG"/>
        </w:rPr>
        <w:t>المصدر الديني</w:t>
      </w:r>
      <w:r w:rsidRPr="00CE3DB3">
        <w:rPr>
          <w:rFonts w:ascii="Times New Roman" w:hAnsi="Times New Roman" w:cs="Simplified Arabic" w:hint="cs"/>
          <w:b/>
          <w:sz w:val="26"/>
          <w:szCs w:val="28"/>
          <w:rtl/>
          <w:lang w:bidi="ar-EG"/>
        </w:rPr>
        <w:t>، و</w:t>
      </w:r>
      <w:r w:rsidRPr="00CE3DB3">
        <w:rPr>
          <w:rFonts w:ascii="Times New Roman" w:hAnsi="Times New Roman" w:cs="Simplified Arabic"/>
          <w:b/>
          <w:sz w:val="26"/>
          <w:szCs w:val="28"/>
          <w:rtl/>
          <w:lang w:bidi="ar-EG"/>
        </w:rPr>
        <w:t>البيئة الاجتماعية</w:t>
      </w:r>
      <w:r w:rsidRPr="00CE3DB3">
        <w:rPr>
          <w:rFonts w:ascii="Times New Roman" w:hAnsi="Times New Roman" w:cs="Simplified Arabic" w:hint="cs"/>
          <w:b/>
          <w:sz w:val="26"/>
          <w:szCs w:val="28"/>
          <w:rtl/>
          <w:lang w:bidi="ar-EG"/>
        </w:rPr>
        <w:t>، و</w:t>
      </w:r>
      <w:r w:rsidRPr="00CE3DB3">
        <w:rPr>
          <w:rFonts w:ascii="Times New Roman" w:hAnsi="Times New Roman" w:cs="Simplified Arabic"/>
          <w:b/>
          <w:sz w:val="26"/>
          <w:szCs w:val="28"/>
          <w:rtl/>
          <w:lang w:bidi="ar-EG"/>
        </w:rPr>
        <w:t>التشريعات القانونية</w:t>
      </w:r>
      <w:r w:rsidRPr="00CE3DB3">
        <w:rPr>
          <w:rFonts w:ascii="Times New Roman" w:hAnsi="Times New Roman" w:cs="Simplified Arabic" w:hint="cs"/>
          <w:b/>
          <w:sz w:val="26"/>
          <w:szCs w:val="28"/>
          <w:rtl/>
          <w:lang w:bidi="ar-EG"/>
        </w:rPr>
        <w:t>، و</w:t>
      </w:r>
      <w:r w:rsidRPr="00CE3DB3">
        <w:rPr>
          <w:rFonts w:ascii="Times New Roman" w:hAnsi="Times New Roman" w:cs="Simplified Arabic"/>
          <w:b/>
          <w:sz w:val="26"/>
          <w:szCs w:val="28"/>
          <w:rtl/>
          <w:lang w:bidi="ar-EG"/>
        </w:rPr>
        <w:t>المدونة الاخلاقية</w:t>
      </w:r>
      <w:r w:rsidRPr="00CE3DB3">
        <w:rPr>
          <w:rFonts w:ascii="Times New Roman" w:hAnsi="Times New Roman" w:cs="Simplified Arabic" w:hint="cs"/>
          <w:b/>
          <w:sz w:val="26"/>
          <w:szCs w:val="28"/>
          <w:rtl/>
          <w:lang w:bidi="ar-EG"/>
        </w:rPr>
        <w:t>، والقيادة الإدارية</w:t>
      </w:r>
      <w:r w:rsidR="00B820B4" w:rsidRPr="00CE3DB3">
        <w:rPr>
          <w:rFonts w:ascii="Times New Roman" w:hAnsi="Times New Roman" w:cs="Simplified Arabic" w:hint="cs"/>
          <w:b/>
          <w:sz w:val="26"/>
          <w:szCs w:val="28"/>
          <w:rtl/>
          <w:lang w:bidi="ar-EG"/>
        </w:rPr>
        <w:t>.</w:t>
      </w:r>
      <w:r w:rsidRPr="00CE3DB3">
        <w:rPr>
          <w:rFonts w:ascii="Times New Roman" w:hAnsi="Times New Roman" w:cs="Simplified Arabic" w:hint="cs"/>
          <w:b/>
          <w:sz w:val="26"/>
          <w:szCs w:val="28"/>
          <w:rtl/>
          <w:lang w:bidi="ar-EG"/>
        </w:rPr>
        <w:t xml:space="preserve"> </w:t>
      </w:r>
    </w:p>
    <w:p w:rsidR="00EE4C22" w:rsidRPr="00CE3DB3" w:rsidRDefault="00EE4C22" w:rsidP="00476F22">
      <w:pPr>
        <w:spacing w:before="120" w:after="120" w:line="240" w:lineRule="auto"/>
        <w:ind w:firstLine="567"/>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ومدير المؤسسة بوصفه قائدا ينبغي أن يكون تجسيدا حيا للأخلاقيات والمثل الفضلي, وأن يتوفر لديه العديد من القيم الأخلاقية, مثل :</w:t>
      </w:r>
    </w:p>
    <w:p w:rsidR="00EE4C22" w:rsidRPr="00CE3DB3" w:rsidRDefault="00EE4C22" w:rsidP="00476F22">
      <w:pPr>
        <w:numPr>
          <w:ilvl w:val="0"/>
          <w:numId w:val="2"/>
        </w:numPr>
        <w:spacing w:before="120" w:after="120" w:line="240" w:lineRule="auto"/>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العدل في تقويم أداء جميع العاملين بالمؤسسة وتوزيع العمل بالتساوي عليهم .</w:t>
      </w:r>
    </w:p>
    <w:p w:rsidR="00EE4C22" w:rsidRPr="00CE3DB3" w:rsidRDefault="00EE4C22" w:rsidP="00476F22">
      <w:pPr>
        <w:numPr>
          <w:ilvl w:val="0"/>
          <w:numId w:val="2"/>
        </w:numPr>
        <w:spacing w:before="120" w:after="120" w:line="240" w:lineRule="auto"/>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التسامح , وهذا يساعد علي البعد عن التحيز وقبول آراء جميع العاملين والطلاب .</w:t>
      </w:r>
    </w:p>
    <w:p w:rsidR="00EE4C22" w:rsidRPr="00CE3DB3" w:rsidRDefault="00EE4C22" w:rsidP="00476F22">
      <w:pPr>
        <w:numPr>
          <w:ilvl w:val="0"/>
          <w:numId w:val="2"/>
        </w:numPr>
        <w:spacing w:before="120" w:after="120" w:line="240" w:lineRule="auto"/>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الشوري في جميع أمور المؤسسة , تؤدي إلي ترشيد القرارات التعليمية .</w:t>
      </w:r>
    </w:p>
    <w:p w:rsidR="00EE4C22" w:rsidRPr="00CE3DB3" w:rsidRDefault="00EE4C22" w:rsidP="00476F22">
      <w:pPr>
        <w:numPr>
          <w:ilvl w:val="0"/>
          <w:numId w:val="2"/>
        </w:numPr>
        <w:spacing w:before="120" w:after="120" w:line="240" w:lineRule="auto"/>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lastRenderedPageBreak/>
        <w:t>الإخلاص والتفاني في توجيه كل الطاقة للعمل القيادي وإتقانه والإجادة والتميز فيه .</w:t>
      </w:r>
    </w:p>
    <w:p w:rsidR="00EE4C22" w:rsidRPr="00CE3DB3" w:rsidRDefault="00EE4C22" w:rsidP="00476F22">
      <w:pPr>
        <w:numPr>
          <w:ilvl w:val="0"/>
          <w:numId w:val="2"/>
        </w:numPr>
        <w:spacing w:before="120" w:after="120" w:line="240" w:lineRule="auto"/>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الحرص علي إشباع الحاجات الأساسية لمعلميه , وهذا يدفعهم إلي التميز في الأداء .</w:t>
      </w:r>
    </w:p>
    <w:p w:rsidR="00EE4C22" w:rsidRPr="00CE3DB3" w:rsidRDefault="00EE4C22" w:rsidP="00476F22">
      <w:pPr>
        <w:numPr>
          <w:ilvl w:val="0"/>
          <w:numId w:val="2"/>
        </w:numPr>
        <w:spacing w:before="120" w:after="120" w:line="240" w:lineRule="auto"/>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المرونة لإشاعة جو من المودة والانسجام بين جميع العاملين وزيادة الولاء للمؤسسة التعليمية.</w:t>
      </w:r>
    </w:p>
    <w:p w:rsidR="00EE4C22" w:rsidRPr="00CE3DB3" w:rsidRDefault="00EE4C22" w:rsidP="00476F22">
      <w:pPr>
        <w:numPr>
          <w:ilvl w:val="0"/>
          <w:numId w:val="2"/>
        </w:numPr>
        <w:spacing w:before="120" w:after="120" w:line="240" w:lineRule="auto"/>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الالتزام باللوائح والقوانين والتعليمات والنظم التي ارتضاها المجتمع .</w:t>
      </w:r>
    </w:p>
    <w:p w:rsidR="00EE4C22" w:rsidRPr="00CE3DB3" w:rsidRDefault="00EE4C22" w:rsidP="00476F22">
      <w:pPr>
        <w:numPr>
          <w:ilvl w:val="0"/>
          <w:numId w:val="2"/>
        </w:numPr>
        <w:spacing w:before="120" w:after="120" w:line="240" w:lineRule="auto"/>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العمل في فريق من أجل بناء جماعة متماسكة يتبادل أفرادها التأييد والتشجيع والاحترام .</w:t>
      </w:r>
    </w:p>
    <w:p w:rsidR="00EE4C22" w:rsidRPr="00CE3DB3" w:rsidRDefault="00EE4C22" w:rsidP="00476F22">
      <w:pPr>
        <w:numPr>
          <w:ilvl w:val="0"/>
          <w:numId w:val="2"/>
        </w:numPr>
        <w:spacing w:before="120" w:after="120" w:line="240" w:lineRule="auto"/>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الاتصال الفعال مع جميع العاملين , فبالاتصالات يبني التفاهم , وتسود الثقافة .</w:t>
      </w:r>
    </w:p>
    <w:p w:rsidR="00EE4C22" w:rsidRPr="00CE3DB3" w:rsidRDefault="00EE4C22" w:rsidP="00476F22">
      <w:pPr>
        <w:numPr>
          <w:ilvl w:val="0"/>
          <w:numId w:val="2"/>
        </w:numPr>
        <w:spacing w:before="120" w:after="120" w:line="240" w:lineRule="auto"/>
        <w:jc w:val="both"/>
        <w:rPr>
          <w:rFonts w:ascii="Times New Roman" w:hAnsi="Times New Roman" w:cs="Simplified Arabic"/>
          <w:b/>
          <w:bCs/>
          <w:sz w:val="26"/>
          <w:szCs w:val="28"/>
          <w:lang w:bidi="ar-EG"/>
        </w:rPr>
      </w:pPr>
      <w:r w:rsidRPr="00CE3DB3">
        <w:rPr>
          <w:rFonts w:ascii="Times New Roman" w:hAnsi="Times New Roman" w:cs="Simplified Arabic" w:hint="cs"/>
          <w:b/>
          <w:sz w:val="26"/>
          <w:szCs w:val="28"/>
          <w:rtl/>
          <w:lang w:bidi="ar-EG"/>
        </w:rPr>
        <w:t>الرقابة في إنجاز المهام وإزالة كافة المعوقات التي تحول دون تحقيق الأهداف المدرسية</w:t>
      </w:r>
      <w:r w:rsidRPr="00CE3DB3">
        <w:rPr>
          <w:rFonts w:ascii="Times New Roman" w:hAnsi="Times New Roman" w:cs="Simplified Arabic" w:hint="cs"/>
          <w:b/>
          <w:bCs/>
          <w:sz w:val="26"/>
          <w:szCs w:val="28"/>
          <w:rtl/>
          <w:lang w:bidi="ar-EG"/>
        </w:rPr>
        <w:t>.</w:t>
      </w:r>
    </w:p>
    <w:p w:rsidR="0061004D" w:rsidRPr="008735AD" w:rsidRDefault="0061004D" w:rsidP="00F45D91">
      <w:pPr>
        <w:pStyle w:val="ad"/>
        <w:numPr>
          <w:ilvl w:val="0"/>
          <w:numId w:val="6"/>
        </w:numPr>
        <w:tabs>
          <w:tab w:val="left" w:pos="140"/>
          <w:tab w:val="left" w:pos="565"/>
        </w:tabs>
        <w:autoSpaceDE w:val="0"/>
        <w:autoSpaceDN w:val="0"/>
        <w:adjustRightInd w:val="0"/>
        <w:spacing w:before="120" w:after="120"/>
        <w:ind w:left="565" w:hanging="567"/>
        <w:jc w:val="both"/>
        <w:rPr>
          <w:rFonts w:ascii="Times New Roman" w:hAnsi="Times New Roman" w:cs="AL-Mateen"/>
          <w:b/>
          <w:bCs/>
          <w:spacing w:val="4"/>
          <w:sz w:val="24"/>
          <w:szCs w:val="32"/>
          <w:rtl/>
          <w:lang w:bidi="ar-EG"/>
        </w:rPr>
      </w:pPr>
      <w:r w:rsidRPr="008735AD">
        <w:rPr>
          <w:rFonts w:ascii="Times New Roman" w:hAnsi="Times New Roman" w:cs="AL-Mateen" w:hint="cs"/>
          <w:b/>
          <w:bCs/>
          <w:spacing w:val="4"/>
          <w:sz w:val="24"/>
          <w:szCs w:val="32"/>
          <w:rtl/>
          <w:lang w:bidi="ar-EG"/>
        </w:rPr>
        <w:t>الشراكة المجتمعية فى إدارة وتمويل التعليم الجامعى فى بعض الدول المتقدمة وإمكانية الإفادة منها فى مصر</w:t>
      </w:r>
      <w:r w:rsidR="0031134B" w:rsidRPr="008735AD">
        <w:rPr>
          <w:rFonts w:ascii="Times New Roman" w:hAnsi="Times New Roman" w:cs="AL-Mateen" w:hint="cs"/>
          <w:b/>
          <w:bCs/>
          <w:spacing w:val="4"/>
          <w:sz w:val="24"/>
          <w:szCs w:val="32"/>
          <w:rtl/>
          <w:lang w:bidi="ar-EG"/>
        </w:rPr>
        <w:t>.</w:t>
      </w:r>
    </w:p>
    <w:p w:rsidR="0061004D" w:rsidRPr="00CE3DB3" w:rsidRDefault="0061004D" w:rsidP="00476F22">
      <w:pPr>
        <w:spacing w:before="120" w:after="120" w:line="240" w:lineRule="auto"/>
        <w:ind w:firstLine="567"/>
        <w:jc w:val="both"/>
        <w:rPr>
          <w:rFonts w:ascii="Times New Roman" w:hAnsi="Times New Roman" w:cs="Simplified Arabic"/>
          <w:b/>
          <w:sz w:val="26"/>
          <w:szCs w:val="30"/>
          <w:rtl/>
          <w:lang w:bidi="ar-EG"/>
        </w:rPr>
      </w:pPr>
      <w:r w:rsidRPr="00CE3DB3">
        <w:rPr>
          <w:rFonts w:ascii="Times New Roman" w:hAnsi="Times New Roman" w:cs="Simplified Arabic"/>
          <w:b/>
          <w:sz w:val="26"/>
          <w:szCs w:val="30"/>
          <w:rtl/>
          <w:lang w:bidi="ar-EG"/>
        </w:rPr>
        <w:t>تهتم مختلف البلدان سواء كانت متقدمة أو نامية بتطوير التعليم ال</w:t>
      </w:r>
      <w:r w:rsidRPr="00CE3DB3">
        <w:rPr>
          <w:rFonts w:ascii="Times New Roman" w:hAnsi="Times New Roman" w:cs="Simplified Arabic" w:hint="cs"/>
          <w:b/>
          <w:sz w:val="26"/>
          <w:szCs w:val="30"/>
          <w:rtl/>
          <w:lang w:bidi="ar-EG"/>
        </w:rPr>
        <w:t xml:space="preserve">جامعى، نظرا لأنه </w:t>
      </w:r>
      <w:r w:rsidRPr="00CE3DB3">
        <w:rPr>
          <w:rFonts w:ascii="Times New Roman" w:hAnsi="Times New Roman" w:cs="Simplified Arabic"/>
          <w:b/>
          <w:sz w:val="26"/>
          <w:szCs w:val="30"/>
          <w:rtl/>
          <w:lang w:bidi="ar-EG"/>
        </w:rPr>
        <w:t xml:space="preserve">المفتاح </w:t>
      </w:r>
      <w:r w:rsidR="00A02460" w:rsidRPr="00CE3DB3">
        <w:rPr>
          <w:rFonts w:ascii="Times New Roman" w:hAnsi="Times New Roman" w:cs="Simplified Arabic" w:hint="cs"/>
          <w:b/>
          <w:sz w:val="26"/>
          <w:szCs w:val="30"/>
          <w:rtl/>
          <w:lang w:bidi="ar-EG"/>
        </w:rPr>
        <w:t>الذهبي</w:t>
      </w:r>
      <w:r w:rsidRPr="00CE3DB3">
        <w:rPr>
          <w:rFonts w:ascii="Times New Roman" w:hAnsi="Times New Roman" w:cs="Simplified Arabic"/>
          <w:b/>
          <w:sz w:val="26"/>
          <w:szCs w:val="30"/>
          <w:rtl/>
          <w:lang w:bidi="ar-EG"/>
        </w:rPr>
        <w:t xml:space="preserve"> لرفاهية المجتمع بكافة احتياجاته من الكوادر</w:t>
      </w:r>
      <w:r w:rsidRPr="00CE3DB3">
        <w:rPr>
          <w:rFonts w:ascii="Times New Roman" w:hAnsi="Times New Roman" w:cs="Simplified Arabic" w:hint="cs"/>
          <w:b/>
          <w:sz w:val="26"/>
          <w:szCs w:val="30"/>
          <w:rtl/>
          <w:lang w:bidi="ar-EG"/>
        </w:rPr>
        <w:t xml:space="preserve"> </w:t>
      </w:r>
      <w:r w:rsidRPr="00CE3DB3">
        <w:rPr>
          <w:rFonts w:ascii="Times New Roman" w:hAnsi="Times New Roman" w:cs="Simplified Arabic"/>
          <w:b/>
          <w:sz w:val="26"/>
          <w:szCs w:val="30"/>
          <w:rtl/>
          <w:lang w:bidi="ar-EG"/>
        </w:rPr>
        <w:t xml:space="preserve">العلمية المتخصصة، ولكى تتمكن </w:t>
      </w:r>
      <w:r w:rsidRPr="00CE3DB3">
        <w:rPr>
          <w:rFonts w:ascii="Times New Roman" w:hAnsi="Times New Roman" w:cs="Simplified Arabic" w:hint="cs"/>
          <w:b/>
          <w:sz w:val="26"/>
          <w:szCs w:val="30"/>
          <w:rtl/>
          <w:lang w:bidi="ar-EG"/>
        </w:rPr>
        <w:t>الجامعات</w:t>
      </w:r>
      <w:r w:rsidRPr="00CE3DB3">
        <w:rPr>
          <w:rFonts w:ascii="Times New Roman" w:hAnsi="Times New Roman" w:cs="Simplified Arabic"/>
          <w:b/>
          <w:sz w:val="26"/>
          <w:szCs w:val="30"/>
          <w:rtl/>
          <w:lang w:bidi="ar-EG"/>
        </w:rPr>
        <w:t xml:space="preserve"> من تحقيق ذلك لابد من توفير التمويل اللازم</w:t>
      </w:r>
      <w:r w:rsidRPr="00CE3DB3">
        <w:rPr>
          <w:rFonts w:ascii="Times New Roman" w:hAnsi="Times New Roman" w:cs="Simplified Arabic" w:hint="cs"/>
          <w:b/>
          <w:sz w:val="26"/>
          <w:szCs w:val="30"/>
          <w:rtl/>
          <w:lang w:bidi="ar-EG"/>
        </w:rPr>
        <w:t>،</w:t>
      </w:r>
      <w:r w:rsidRPr="00CE3DB3">
        <w:rPr>
          <w:rFonts w:ascii="Times New Roman" w:hAnsi="Times New Roman" w:cs="Simplified Arabic"/>
          <w:b/>
          <w:sz w:val="26"/>
          <w:szCs w:val="30"/>
          <w:rtl/>
          <w:lang w:bidi="ar-EG"/>
        </w:rPr>
        <w:t xml:space="preserve"> والواقع أن التعليم ال</w:t>
      </w:r>
      <w:r w:rsidRPr="00CE3DB3">
        <w:rPr>
          <w:rFonts w:ascii="Times New Roman" w:hAnsi="Times New Roman" w:cs="Simplified Arabic" w:hint="cs"/>
          <w:b/>
          <w:sz w:val="26"/>
          <w:szCs w:val="30"/>
          <w:rtl/>
          <w:lang w:bidi="ar-EG"/>
        </w:rPr>
        <w:t xml:space="preserve">جامعى </w:t>
      </w:r>
      <w:r w:rsidRPr="00CE3DB3">
        <w:rPr>
          <w:rFonts w:ascii="Times New Roman" w:hAnsi="Times New Roman" w:cs="Simplified Arabic"/>
          <w:b/>
          <w:sz w:val="26"/>
          <w:szCs w:val="30"/>
          <w:rtl/>
          <w:lang w:bidi="ar-EG"/>
        </w:rPr>
        <w:t>فى معظم الدول النامية يواجه عجزاً فى الموارد المالية .</w:t>
      </w:r>
    </w:p>
    <w:p w:rsidR="0061004D" w:rsidRPr="00CE3DB3" w:rsidRDefault="0061004D" w:rsidP="00476F22">
      <w:pPr>
        <w:spacing w:before="120" w:after="120" w:line="240" w:lineRule="auto"/>
        <w:ind w:firstLine="567"/>
        <w:jc w:val="both"/>
        <w:rPr>
          <w:rFonts w:ascii="Times New Roman" w:hAnsi="Times New Roman" w:cs="Simplified Arabic"/>
          <w:b/>
          <w:sz w:val="26"/>
          <w:szCs w:val="30"/>
          <w:rtl/>
          <w:lang w:bidi="ar-EG"/>
        </w:rPr>
      </w:pPr>
      <w:r w:rsidRPr="00CE3DB3">
        <w:rPr>
          <w:rFonts w:ascii="Times New Roman" w:hAnsi="Times New Roman" w:cs="Simplified Arabic"/>
          <w:b/>
          <w:sz w:val="26"/>
          <w:szCs w:val="30"/>
          <w:rtl/>
          <w:lang w:bidi="ar-EG"/>
        </w:rPr>
        <w:t>وهنا يأتى دور الشراكة المجتمعية التى تلعب دوراً أساسياً فى عملية التنمية فى المجتمع حيث تجسد رغبة المجتمع واستعداده للإسهام الفعال فى الجهود الرامية إلى تحسين التعليم ال</w:t>
      </w:r>
      <w:r w:rsidRPr="00CE3DB3">
        <w:rPr>
          <w:rFonts w:ascii="Times New Roman" w:hAnsi="Times New Roman" w:cs="Simplified Arabic" w:hint="cs"/>
          <w:b/>
          <w:sz w:val="26"/>
          <w:szCs w:val="30"/>
          <w:rtl/>
          <w:lang w:bidi="ar-EG"/>
        </w:rPr>
        <w:t xml:space="preserve">جامعى </w:t>
      </w:r>
      <w:r w:rsidRPr="00CE3DB3">
        <w:rPr>
          <w:rFonts w:ascii="Times New Roman" w:hAnsi="Times New Roman" w:cs="Simplified Arabic"/>
          <w:b/>
          <w:sz w:val="26"/>
          <w:szCs w:val="30"/>
          <w:rtl/>
          <w:lang w:bidi="ar-EG"/>
        </w:rPr>
        <w:t>وتطويره</w:t>
      </w:r>
      <w:r w:rsidRPr="00CE3DB3">
        <w:rPr>
          <w:rFonts w:ascii="Times New Roman" w:hAnsi="Times New Roman" w:cs="Simplified Arabic" w:hint="cs"/>
          <w:b/>
          <w:sz w:val="26"/>
          <w:szCs w:val="30"/>
          <w:rtl/>
          <w:lang w:bidi="ar-EG"/>
        </w:rPr>
        <w:t xml:space="preserve">، </w:t>
      </w:r>
      <w:r w:rsidRPr="00CE3DB3">
        <w:rPr>
          <w:rFonts w:ascii="Times New Roman" w:hAnsi="Times New Roman" w:cs="Simplified Arabic"/>
          <w:b/>
          <w:sz w:val="26"/>
          <w:szCs w:val="30"/>
          <w:rtl/>
          <w:lang w:bidi="ar-EG"/>
        </w:rPr>
        <w:t>ذلك أن التعليم ال</w:t>
      </w:r>
      <w:r w:rsidRPr="00CE3DB3">
        <w:rPr>
          <w:rFonts w:ascii="Times New Roman" w:hAnsi="Times New Roman" w:cs="Simplified Arabic" w:hint="cs"/>
          <w:b/>
          <w:sz w:val="26"/>
          <w:szCs w:val="30"/>
          <w:rtl/>
          <w:lang w:bidi="ar-EG"/>
        </w:rPr>
        <w:t xml:space="preserve">جامعى </w:t>
      </w:r>
      <w:r w:rsidRPr="00CE3DB3">
        <w:rPr>
          <w:rFonts w:ascii="Times New Roman" w:hAnsi="Times New Roman" w:cs="Simplified Arabic"/>
          <w:b/>
          <w:sz w:val="26"/>
          <w:szCs w:val="30"/>
          <w:rtl/>
          <w:lang w:bidi="ar-EG"/>
        </w:rPr>
        <w:t>جيد النوعية يتطلب وبدرجة كبيرة مشاركة المجتمع بجميع فئاته ومؤسساته فى تم</w:t>
      </w:r>
      <w:r w:rsidRPr="00CE3DB3">
        <w:rPr>
          <w:rFonts w:ascii="Times New Roman" w:hAnsi="Times New Roman" w:cs="Simplified Arabic" w:hint="cs"/>
          <w:b/>
          <w:sz w:val="26"/>
          <w:szCs w:val="30"/>
          <w:rtl/>
          <w:lang w:bidi="ar-EG"/>
        </w:rPr>
        <w:t xml:space="preserve">ويل ذلك النوع من التعليم </w:t>
      </w:r>
      <w:r w:rsidRPr="00CE3DB3">
        <w:rPr>
          <w:rFonts w:ascii="Times New Roman" w:hAnsi="Times New Roman" w:cs="Simplified Arabic"/>
          <w:b/>
          <w:sz w:val="26"/>
          <w:szCs w:val="30"/>
          <w:rtl/>
          <w:lang w:bidi="ar-EG"/>
        </w:rPr>
        <w:t>.</w:t>
      </w:r>
    </w:p>
    <w:p w:rsidR="0061004D" w:rsidRPr="00CE3DB3" w:rsidRDefault="0061004D" w:rsidP="00476F22">
      <w:pPr>
        <w:spacing w:before="120" w:after="120" w:line="240" w:lineRule="auto"/>
        <w:ind w:firstLine="567"/>
        <w:jc w:val="both"/>
        <w:rPr>
          <w:rFonts w:ascii="Times New Roman" w:hAnsi="Times New Roman" w:cs="Simplified Arabic"/>
          <w:b/>
          <w:sz w:val="26"/>
          <w:szCs w:val="30"/>
          <w:rtl/>
        </w:rPr>
      </w:pPr>
      <w:r w:rsidRPr="00CE3DB3">
        <w:rPr>
          <w:rFonts w:ascii="Times New Roman" w:hAnsi="Times New Roman" w:cs="Simplified Arabic"/>
          <w:b/>
          <w:sz w:val="26"/>
          <w:szCs w:val="30"/>
          <w:rtl/>
          <w:lang w:bidi="ar-EG"/>
        </w:rPr>
        <w:t>ف</w:t>
      </w:r>
      <w:r w:rsidRPr="00CE3DB3">
        <w:rPr>
          <w:rFonts w:ascii="Times New Roman" w:hAnsi="Times New Roman" w:cs="Simplified Arabic" w:hint="cs"/>
          <w:b/>
          <w:sz w:val="26"/>
          <w:szCs w:val="30"/>
          <w:rtl/>
          <w:lang w:bidi="ar-EG"/>
        </w:rPr>
        <w:t xml:space="preserve">مثلاً </w:t>
      </w:r>
      <w:r w:rsidRPr="00CE3DB3">
        <w:rPr>
          <w:rFonts w:ascii="Times New Roman" w:hAnsi="Times New Roman" w:cs="Simplified Arabic"/>
          <w:b/>
          <w:sz w:val="26"/>
          <w:szCs w:val="30"/>
          <w:rtl/>
          <w:lang w:bidi="ar-EG"/>
        </w:rPr>
        <w:t xml:space="preserve">فى اليابان </w:t>
      </w:r>
      <w:r w:rsidRPr="00CE3DB3">
        <w:rPr>
          <w:rFonts w:ascii="Times New Roman" w:hAnsi="Times New Roman" w:cs="Simplified Arabic" w:hint="cs"/>
          <w:b/>
          <w:sz w:val="26"/>
          <w:szCs w:val="30"/>
          <w:shd w:val="clear" w:color="auto" w:fill="FFFFFF"/>
          <w:rtl/>
        </w:rPr>
        <w:t>التعليم الجامعى</w:t>
      </w:r>
      <w:r w:rsidRPr="00CE3DB3">
        <w:rPr>
          <w:rFonts w:ascii="Times New Roman" w:hAnsi="Times New Roman" w:cs="Simplified Arabic"/>
          <w:b/>
          <w:sz w:val="26"/>
          <w:szCs w:val="30"/>
          <w:shd w:val="clear" w:color="auto" w:fill="FFFFFF"/>
          <w:rtl/>
        </w:rPr>
        <w:t xml:space="preserve"> مماثل لتلك الموجودة في العديد من دول شرق آسيا بمعنى أنه يتألف من القطاعين العام والخاص على السواء. القطاع العام يتكون من الجامعات الوطنية ، التي أنشأتها الوطنية والحكومة ، والجامعات الحكومية المحلية، التي أنشئت من قبل المحافظات والحكومات المحلية الأخرى.</w:t>
      </w:r>
    </w:p>
    <w:p w:rsidR="0061004D" w:rsidRPr="00CE3DB3" w:rsidRDefault="0061004D" w:rsidP="00476F22">
      <w:pPr>
        <w:spacing w:before="120" w:after="120" w:line="240" w:lineRule="auto"/>
        <w:ind w:firstLine="567"/>
        <w:jc w:val="both"/>
        <w:rPr>
          <w:rFonts w:ascii="Times New Roman" w:hAnsi="Times New Roman" w:cs="Simplified Arabic"/>
          <w:b/>
          <w:sz w:val="26"/>
          <w:szCs w:val="30"/>
          <w:rtl/>
        </w:rPr>
      </w:pPr>
      <w:r w:rsidRPr="00CE3DB3">
        <w:rPr>
          <w:rFonts w:ascii="Times New Roman" w:hAnsi="Times New Roman" w:cs="Simplified Arabic"/>
          <w:b/>
          <w:sz w:val="26"/>
          <w:szCs w:val="30"/>
          <w:rtl/>
        </w:rPr>
        <w:t xml:space="preserve">  </w:t>
      </w:r>
      <w:r w:rsidRPr="00CE3DB3">
        <w:rPr>
          <w:rFonts w:ascii="Times New Roman" w:hAnsi="Times New Roman" w:cs="Simplified Arabic"/>
          <w:b/>
          <w:sz w:val="26"/>
          <w:szCs w:val="30"/>
          <w:rtl/>
          <w:lang w:bidi="ar-EG"/>
        </w:rPr>
        <w:t>هذا وتتركز الجهود غير</w:t>
      </w:r>
      <w:r w:rsidRPr="00CE3DB3">
        <w:rPr>
          <w:rFonts w:ascii="Times New Roman" w:hAnsi="Times New Roman" w:cs="Simplified Arabic" w:hint="cs"/>
          <w:b/>
          <w:sz w:val="26"/>
          <w:szCs w:val="30"/>
          <w:rtl/>
          <w:lang w:bidi="ar-EG"/>
        </w:rPr>
        <w:t xml:space="preserve"> </w:t>
      </w:r>
      <w:r w:rsidRPr="00CE3DB3">
        <w:rPr>
          <w:rFonts w:ascii="Times New Roman" w:hAnsi="Times New Roman" w:cs="Simplified Arabic"/>
          <w:b/>
          <w:sz w:val="26"/>
          <w:szCs w:val="30"/>
          <w:rtl/>
          <w:lang w:bidi="ar-EG"/>
        </w:rPr>
        <w:t xml:space="preserve">الحكومية فى مجال الإنفاق على التعليم فى قيام المؤسسات والهيئات الاجتماعية بتقديم الإعانات والمنح المالية وبرامج المساعدات للطلاب فى المراحل التعليمية المختلفة ، ومن أهم هذه المؤسسات مؤسسة المنح اليابانية التى تقدم برامجها المالية للطلاب وبدعم من السلطات المركزية ، كما تقدم الهيئات غير الهادفة للربح المساعدات المالية </w:t>
      </w:r>
      <w:r w:rsidRPr="00CE3DB3">
        <w:rPr>
          <w:rFonts w:ascii="Times New Roman" w:hAnsi="Times New Roman" w:cs="Simplified Arabic"/>
          <w:b/>
          <w:sz w:val="26"/>
          <w:szCs w:val="30"/>
          <w:rtl/>
          <w:lang w:bidi="ar-EG"/>
        </w:rPr>
        <w:lastRenderedPageBreak/>
        <w:t>للطلاب فى مراحل التعليم وبدون أى فوائد ربحية . كما تقوم المؤسسات المالية كالبنوك بتقديم القروض المالية للطلاب أثناء مراحل الدراسة وتكون القروض بدون فوائد مادام الطالب مقيد بأحد مراحل التعليم.</w:t>
      </w:r>
    </w:p>
    <w:p w:rsidR="0061004D" w:rsidRPr="00CE3DB3" w:rsidRDefault="0061004D" w:rsidP="00476F22">
      <w:pPr>
        <w:spacing w:before="120" w:after="120" w:line="240" w:lineRule="auto"/>
        <w:ind w:firstLine="567"/>
        <w:jc w:val="both"/>
        <w:rPr>
          <w:rFonts w:ascii="Times New Roman" w:hAnsi="Times New Roman" w:cs="Simplified Arabic"/>
          <w:b/>
          <w:sz w:val="26"/>
          <w:szCs w:val="30"/>
          <w:rtl/>
          <w:lang w:bidi="ar-EG"/>
        </w:rPr>
      </w:pPr>
      <w:r w:rsidRPr="00CE3DB3">
        <w:rPr>
          <w:rFonts w:ascii="Times New Roman" w:hAnsi="Times New Roman" w:cs="Simplified Arabic"/>
          <w:b/>
          <w:sz w:val="26"/>
          <w:szCs w:val="30"/>
          <w:rtl/>
          <w:lang w:bidi="ar-EG"/>
        </w:rPr>
        <w:t>وفى ألمانيا تقوم الولايات والبلديات والجهات الراعية وتساهم الأسر</w:t>
      </w:r>
      <w:r w:rsidRPr="00CE3DB3">
        <w:rPr>
          <w:rFonts w:ascii="Times New Roman" w:hAnsi="Times New Roman" w:cs="Simplified Arabic" w:hint="cs"/>
          <w:b/>
          <w:sz w:val="26"/>
          <w:szCs w:val="30"/>
          <w:rtl/>
          <w:lang w:bidi="ar-EG"/>
        </w:rPr>
        <w:t xml:space="preserve"> </w:t>
      </w:r>
      <w:r w:rsidRPr="00CE3DB3">
        <w:rPr>
          <w:rFonts w:ascii="Times New Roman" w:hAnsi="Times New Roman" w:cs="Simplified Arabic"/>
          <w:b/>
          <w:sz w:val="26"/>
          <w:szCs w:val="30"/>
          <w:rtl/>
          <w:lang w:bidi="ar-EG"/>
        </w:rPr>
        <w:t xml:space="preserve">والمؤسسات المجتمعية بمبالغ مالية طائلة ، وهذ ما يفسر تفوق </w:t>
      </w:r>
      <w:r w:rsidR="00A02460" w:rsidRPr="00CE3DB3">
        <w:rPr>
          <w:rFonts w:ascii="Times New Roman" w:hAnsi="Times New Roman" w:cs="Simplified Arabic" w:hint="cs"/>
          <w:b/>
          <w:sz w:val="26"/>
          <w:szCs w:val="30"/>
          <w:rtl/>
          <w:lang w:bidi="ar-EG"/>
        </w:rPr>
        <w:t>النموذج</w:t>
      </w:r>
      <w:r w:rsidRPr="00CE3DB3">
        <w:rPr>
          <w:rFonts w:ascii="Times New Roman" w:hAnsi="Times New Roman" w:cs="Simplified Arabic"/>
          <w:b/>
          <w:sz w:val="26"/>
          <w:szCs w:val="30"/>
          <w:rtl/>
          <w:lang w:bidi="ar-EG"/>
        </w:rPr>
        <w:t xml:space="preserve"> </w:t>
      </w:r>
      <w:r w:rsidR="00A02460" w:rsidRPr="00CE3DB3">
        <w:rPr>
          <w:rFonts w:ascii="Times New Roman" w:hAnsi="Times New Roman" w:cs="Simplified Arabic" w:hint="cs"/>
          <w:b/>
          <w:sz w:val="26"/>
          <w:szCs w:val="30"/>
          <w:rtl/>
          <w:lang w:bidi="ar-EG"/>
        </w:rPr>
        <w:t>الألماني</w:t>
      </w:r>
      <w:r w:rsidRPr="00CE3DB3">
        <w:rPr>
          <w:rFonts w:ascii="Times New Roman" w:hAnsi="Times New Roman" w:cs="Simplified Arabic"/>
          <w:b/>
          <w:sz w:val="26"/>
          <w:szCs w:val="30"/>
          <w:rtl/>
          <w:lang w:bidi="ar-EG"/>
        </w:rPr>
        <w:t xml:space="preserve"> ويكمن سره فى فعالية الشراكة المجتمعية. فبعد التسعينات تزايدت الشراكة المجتمعية بألمانيا الغربية وبدأت ألمانيا الشرقية بعد الإعلان الرسمى للوحدة الألمانية فى اتباع الأساليب التى سارت عليها ألمانيا الغربية فى مجال الشراكة المجتمعية ، حيث إن أمر الشراكة المجتمعية تأرجح بعد الوحدة الألمانية بين آليات الإدارة الحكيمة للأزمة المفاهيمية فى أدمغة بعض الألمان الشرقيين الذين أرادوا أن تسير الأمور فى يد مالكة لكافة زمام الأمور المالية والإدارية والرقابية والإشرافية على مقاليد الأمور فى النظام التعليمى ، إلا أن الواقع الجديد فرض رغبة شعبية جارفة تريد واقعاً متغيراً ذا تركيبة وهيكلة للإدارة التعليمية مفعلة من قبل الشراكة الفاعلة للمؤسسات المجتمعية . </w:t>
      </w:r>
      <w:r w:rsidRPr="00CE3DB3">
        <w:rPr>
          <w:rFonts w:ascii="Times New Roman" w:eastAsia="Times New Roman" w:hAnsi="Times New Roman" w:cs="Simplified Arabic"/>
          <w:b/>
          <w:sz w:val="26"/>
          <w:szCs w:val="30"/>
          <w:rtl/>
          <w:lang w:bidi="ar-EG"/>
        </w:rPr>
        <w:t xml:space="preserve"> </w:t>
      </w:r>
    </w:p>
    <w:p w:rsidR="0061004D" w:rsidRPr="00CE3DB3" w:rsidRDefault="0061004D" w:rsidP="00476F22">
      <w:pPr>
        <w:spacing w:before="120" w:after="120" w:line="240" w:lineRule="auto"/>
        <w:ind w:firstLine="567"/>
        <w:jc w:val="both"/>
        <w:rPr>
          <w:rFonts w:ascii="Times New Roman" w:hAnsi="Times New Roman" w:cs="Simplified Arabic"/>
          <w:b/>
          <w:sz w:val="26"/>
          <w:szCs w:val="30"/>
          <w:rtl/>
          <w:lang w:bidi="ar-EG"/>
        </w:rPr>
      </w:pPr>
      <w:r w:rsidRPr="00CE3DB3">
        <w:rPr>
          <w:rFonts w:ascii="Times New Roman" w:hAnsi="Times New Roman" w:cs="Simplified Arabic"/>
          <w:b/>
          <w:sz w:val="26"/>
          <w:szCs w:val="30"/>
          <w:rtl/>
          <w:lang w:bidi="ar-EG"/>
        </w:rPr>
        <w:t xml:space="preserve"> </w:t>
      </w:r>
      <w:r w:rsidRPr="00CE3DB3">
        <w:rPr>
          <w:rFonts w:ascii="Times New Roman" w:hAnsi="Times New Roman" w:cs="Simplified Arabic"/>
          <w:b/>
          <w:sz w:val="26"/>
          <w:szCs w:val="30"/>
          <w:lang w:bidi="ar-EG"/>
        </w:rPr>
        <w:t xml:space="preserve"> </w:t>
      </w:r>
      <w:r w:rsidRPr="00CE3DB3">
        <w:rPr>
          <w:rFonts w:ascii="Times New Roman" w:hAnsi="Times New Roman" w:cs="Simplified Arabic"/>
          <w:b/>
          <w:sz w:val="26"/>
          <w:szCs w:val="30"/>
          <w:rtl/>
          <w:lang w:bidi="ar-EG"/>
        </w:rPr>
        <w:t xml:space="preserve">وفى جنوب أفريقيا يمثل تمويل التعليم الجامعى في الوقت الحاضر قضية مهمة ، </w:t>
      </w:r>
      <w:r w:rsidRPr="00CE3DB3">
        <w:rPr>
          <w:rFonts w:ascii="Times New Roman" w:hAnsi="Times New Roman" w:cs="Simplified Arabic" w:hint="cs"/>
          <w:b/>
          <w:sz w:val="26"/>
          <w:szCs w:val="30"/>
          <w:rtl/>
          <w:lang w:bidi="ar-EG"/>
        </w:rPr>
        <w:t>فعلى ال</w:t>
      </w:r>
      <w:r w:rsidRPr="00CE3DB3">
        <w:rPr>
          <w:rFonts w:ascii="Times New Roman" w:hAnsi="Times New Roman" w:cs="Simplified Arabic"/>
          <w:b/>
          <w:sz w:val="26"/>
          <w:szCs w:val="30"/>
          <w:rtl/>
          <w:lang w:bidi="ar-EG"/>
        </w:rPr>
        <w:t xml:space="preserve">رغم من اعتناء حكومة جنوب أفريقيا بتمويل التعليم الجامعى ( العالى ) إلا أنها لا تتحمل تكاليفه بالكامل ، حيث إن التمويل </w:t>
      </w:r>
      <w:r w:rsidR="00A02460" w:rsidRPr="00CE3DB3">
        <w:rPr>
          <w:rFonts w:ascii="Times New Roman" w:hAnsi="Times New Roman" w:cs="Simplified Arabic" w:hint="cs"/>
          <w:b/>
          <w:sz w:val="26"/>
          <w:szCs w:val="30"/>
          <w:rtl/>
          <w:lang w:bidi="ar-EG"/>
        </w:rPr>
        <w:t>الحكومي</w:t>
      </w:r>
      <w:r w:rsidRPr="00CE3DB3">
        <w:rPr>
          <w:rFonts w:ascii="Times New Roman" w:hAnsi="Times New Roman" w:cs="Simplified Arabic"/>
          <w:b/>
          <w:sz w:val="26"/>
          <w:szCs w:val="30"/>
          <w:rtl/>
          <w:lang w:bidi="ar-EG"/>
        </w:rPr>
        <w:t xml:space="preserve"> كأحد مصادر تمويل التعليم العالى كان منخفضاً ومع تزايد الضغوط على الحكومة وقلة الإيرادات وزيادة المصروفات وقلة التبادل </w:t>
      </w:r>
      <w:r w:rsidR="00A02460" w:rsidRPr="00CE3DB3">
        <w:rPr>
          <w:rFonts w:ascii="Times New Roman" w:hAnsi="Times New Roman" w:cs="Simplified Arabic" w:hint="cs"/>
          <w:b/>
          <w:sz w:val="26"/>
          <w:szCs w:val="30"/>
          <w:rtl/>
          <w:lang w:bidi="ar-EG"/>
        </w:rPr>
        <w:t>التجاري</w:t>
      </w:r>
      <w:r w:rsidRPr="00CE3DB3">
        <w:rPr>
          <w:rFonts w:ascii="Times New Roman" w:hAnsi="Times New Roman" w:cs="Simplified Arabic"/>
          <w:b/>
          <w:sz w:val="26"/>
          <w:szCs w:val="30"/>
          <w:rtl/>
          <w:lang w:bidi="ar-EG"/>
        </w:rPr>
        <w:t xml:space="preserve"> عالمياً عملت الحكومة على توسيع المشاركة المجتمعية فى تمويل التعليم العالى ، حيث إن الجامعات لديها ثلاثة مصادر أولية للتمويل: الحكومة، رسوم الطلاب، والهبات والأنشطة الريادية ، </w:t>
      </w:r>
      <w:r w:rsidRPr="00CE3DB3">
        <w:rPr>
          <w:rFonts w:ascii="Times New Roman" w:hAnsi="Times New Roman" w:cs="Simplified Arabic"/>
          <w:b/>
          <w:sz w:val="26"/>
          <w:szCs w:val="24"/>
          <w:rtl/>
          <w:lang w:bidi="ar-EG"/>
        </w:rPr>
        <w:t xml:space="preserve"> </w:t>
      </w:r>
      <w:r w:rsidRPr="00CE3DB3">
        <w:rPr>
          <w:rFonts w:ascii="Times New Roman" w:hAnsi="Times New Roman" w:cs="Simplified Arabic"/>
          <w:b/>
          <w:sz w:val="26"/>
          <w:szCs w:val="30"/>
          <w:rtl/>
          <w:lang w:bidi="ar-EG"/>
        </w:rPr>
        <w:t>فتحت زيادة الضغط من الحكومة لاحتواء الرسوم الدراسية المرتفعة ، تبحث الجامعات عن طرق لتوليد تيار ثالث أكبر للدخل من خلال التبرعات والاستثمارات وأنشطة ريادة الأعمال ، كما يرى التعليم الجامعى زيادة الدخل البديل كوسيلة لتعزيز استقلالية الجامعة .</w:t>
      </w:r>
    </w:p>
    <w:p w:rsidR="0061004D" w:rsidRPr="00CE3DB3" w:rsidRDefault="0061004D" w:rsidP="00476F22">
      <w:pPr>
        <w:spacing w:before="120" w:after="120" w:line="240" w:lineRule="auto"/>
        <w:ind w:firstLine="567"/>
        <w:jc w:val="both"/>
        <w:rPr>
          <w:rFonts w:ascii="Times New Roman" w:hAnsi="Times New Roman" w:cs="Simplified Arabic"/>
          <w:b/>
          <w:sz w:val="26"/>
          <w:szCs w:val="30"/>
          <w:rtl/>
          <w:lang w:bidi="ar-EG"/>
        </w:rPr>
      </w:pPr>
      <w:r w:rsidRPr="00CE3DB3">
        <w:rPr>
          <w:rFonts w:ascii="Times New Roman" w:hAnsi="Times New Roman" w:cs="Simplified Arabic"/>
          <w:b/>
          <w:sz w:val="26"/>
          <w:szCs w:val="30"/>
          <w:rtl/>
          <w:lang w:bidi="ar-EG"/>
        </w:rPr>
        <w:t xml:space="preserve"> وفى مصر </w:t>
      </w:r>
      <w:r w:rsidRPr="00CE3DB3">
        <w:rPr>
          <w:rFonts w:ascii="Times New Roman" w:hAnsi="Times New Roman" w:cs="Simplified Arabic"/>
          <w:b/>
          <w:sz w:val="26"/>
          <w:szCs w:val="30"/>
          <w:rtl/>
        </w:rPr>
        <w:t>تعد الدولة المصدر الرئيس لتمويل التعليم الجامعى في مصر، وعلى الرغم من تزايد موازنة مؤسسات التعليم الجامعى المصرية في الفترة الأخيـرة مقارنـة بالسنوات الماضية ، وتزايدت حصة الطالب منها إلا أن هذه الزيادة لا تعبر عن ضخامة المسئوليات الملقاة على تلك المؤسسات لمواجهة التحديات التكنولوجية والتي تستلزم مبالغ ضخمة لتدعيم إمكانياتها، خاصة بعد الزيادة الكبيرة في أعداد المعاهد والجامعات الإقليمية خلال العقود الثلاثة الأخيرة، وضآلة تكلفة الطالب مقارنة بما يصرف على الطالب في مؤسسات التعليم الجامعى في الدول المتقدمة</w:t>
      </w:r>
      <w:r w:rsidRPr="00CE3DB3">
        <w:rPr>
          <w:rFonts w:ascii="Times New Roman" w:hAnsi="Times New Roman" w:cs="Simplified Arabic"/>
          <w:b/>
          <w:sz w:val="26"/>
          <w:szCs w:val="30"/>
        </w:rPr>
        <w:t>.</w:t>
      </w:r>
    </w:p>
    <w:p w:rsidR="0061004D" w:rsidRPr="00CE3DB3" w:rsidRDefault="0061004D" w:rsidP="00476F22">
      <w:pPr>
        <w:pStyle w:val="a6"/>
        <w:spacing w:before="120" w:after="120"/>
        <w:ind w:right="57" w:firstLine="567"/>
        <w:jc w:val="both"/>
        <w:rPr>
          <w:rFonts w:ascii="Times New Roman" w:hAnsi="Times New Roman" w:cs="Simplified Arabic"/>
          <w:b/>
          <w:sz w:val="26"/>
          <w:szCs w:val="30"/>
          <w:rtl/>
          <w:lang w:bidi="ar-EG"/>
        </w:rPr>
      </w:pPr>
      <w:r w:rsidRPr="00CE3DB3">
        <w:rPr>
          <w:rFonts w:ascii="Times New Roman" w:hAnsi="Times New Roman" w:cs="Simplified Arabic"/>
          <w:b/>
          <w:sz w:val="26"/>
          <w:szCs w:val="30"/>
          <w:rtl/>
          <w:lang w:bidi="ar-EG"/>
        </w:rPr>
        <w:lastRenderedPageBreak/>
        <w:t xml:space="preserve">ومما سبق يتضح دور الشراكة المجتمعية فى تمويل التعليم العالى فى دول المقارنة </w:t>
      </w:r>
      <w:r w:rsidRPr="00CE3DB3">
        <w:rPr>
          <w:rFonts w:ascii="Times New Roman" w:hAnsi="Times New Roman" w:cs="Simplified Arabic" w:hint="cs"/>
          <w:b/>
          <w:sz w:val="26"/>
          <w:szCs w:val="30"/>
          <w:rtl/>
          <w:lang w:bidi="ar-EG"/>
        </w:rPr>
        <w:t xml:space="preserve">نثل </w:t>
      </w:r>
      <w:r w:rsidRPr="00CE3DB3">
        <w:rPr>
          <w:rFonts w:ascii="Times New Roman" w:hAnsi="Times New Roman" w:cs="Simplified Arabic"/>
          <w:b/>
          <w:sz w:val="26"/>
          <w:szCs w:val="30"/>
          <w:rtl/>
          <w:lang w:bidi="ar-EG"/>
        </w:rPr>
        <w:t>اليابان و ألمانيا وجنوب أفريقيا</w:t>
      </w:r>
      <w:r w:rsidRPr="00CE3DB3">
        <w:rPr>
          <w:rFonts w:ascii="Times New Roman" w:hAnsi="Times New Roman" w:cs="Simplified Arabic" w:hint="cs"/>
          <w:b/>
          <w:sz w:val="26"/>
          <w:szCs w:val="30"/>
          <w:rtl/>
          <w:lang w:bidi="ar-EG"/>
        </w:rPr>
        <w:t xml:space="preserve">، </w:t>
      </w:r>
      <w:r w:rsidRPr="00CE3DB3">
        <w:rPr>
          <w:rFonts w:ascii="Times New Roman" w:hAnsi="Times New Roman" w:cs="Simplified Arabic"/>
          <w:b/>
          <w:sz w:val="26"/>
          <w:szCs w:val="30"/>
          <w:rtl/>
          <w:lang w:bidi="ar-EG"/>
        </w:rPr>
        <w:t xml:space="preserve">ولا يزال هناك قصور فى الشراكة المجتمعية فى تمويل التعليم العالى فى مصر. </w:t>
      </w:r>
    </w:p>
    <w:p w:rsidR="00883D91" w:rsidRPr="008735AD" w:rsidRDefault="00883D91" w:rsidP="00F45D91">
      <w:pPr>
        <w:pStyle w:val="ad"/>
        <w:numPr>
          <w:ilvl w:val="0"/>
          <w:numId w:val="6"/>
        </w:numPr>
        <w:tabs>
          <w:tab w:val="left" w:pos="140"/>
          <w:tab w:val="left" w:pos="565"/>
        </w:tabs>
        <w:autoSpaceDE w:val="0"/>
        <w:autoSpaceDN w:val="0"/>
        <w:adjustRightInd w:val="0"/>
        <w:spacing w:before="120" w:after="120"/>
        <w:ind w:left="565" w:hanging="567"/>
        <w:jc w:val="both"/>
        <w:rPr>
          <w:rFonts w:ascii="Times New Roman" w:hAnsi="Times New Roman" w:cs="AL-Mateen"/>
          <w:b/>
          <w:bCs/>
          <w:spacing w:val="4"/>
          <w:sz w:val="24"/>
          <w:szCs w:val="32"/>
          <w:rtl/>
          <w:lang w:bidi="ar-EG"/>
        </w:rPr>
      </w:pPr>
      <w:r w:rsidRPr="008735AD">
        <w:rPr>
          <w:rFonts w:ascii="Times New Roman" w:hAnsi="Times New Roman" w:cs="AL-Mateen"/>
          <w:b/>
          <w:bCs/>
          <w:spacing w:val="4"/>
          <w:sz w:val="24"/>
          <w:szCs w:val="32"/>
          <w:rtl/>
          <w:lang w:bidi="ar-EG"/>
        </w:rPr>
        <w:t>الشراكة المجتمعية</w:t>
      </w:r>
      <w:r w:rsidRPr="008735AD">
        <w:rPr>
          <w:rFonts w:ascii="Times New Roman" w:hAnsi="Times New Roman" w:cs="AL-Mateen" w:hint="cs"/>
          <w:b/>
          <w:bCs/>
          <w:spacing w:val="4"/>
          <w:sz w:val="24"/>
          <w:szCs w:val="32"/>
          <w:rtl/>
          <w:lang w:bidi="ar-EG"/>
        </w:rPr>
        <w:t xml:space="preserve"> </w:t>
      </w:r>
      <w:r w:rsidRPr="008735AD">
        <w:rPr>
          <w:rFonts w:ascii="Times New Roman" w:hAnsi="Times New Roman" w:cs="AL-Mateen"/>
          <w:b/>
          <w:bCs/>
          <w:spacing w:val="4"/>
          <w:sz w:val="24"/>
          <w:szCs w:val="32"/>
          <w:rtl/>
          <w:lang w:bidi="ar-EG"/>
        </w:rPr>
        <w:t>في</w:t>
      </w:r>
      <w:r w:rsidRPr="008735AD">
        <w:rPr>
          <w:rFonts w:ascii="Times New Roman" w:hAnsi="Times New Roman" w:cs="AL-Mateen" w:hint="cs"/>
          <w:b/>
          <w:bCs/>
          <w:spacing w:val="4"/>
          <w:sz w:val="24"/>
          <w:szCs w:val="32"/>
          <w:rtl/>
          <w:lang w:bidi="ar-EG"/>
        </w:rPr>
        <w:t xml:space="preserve"> إدارة وتمويل </w:t>
      </w:r>
      <w:r w:rsidRPr="008735AD">
        <w:rPr>
          <w:rFonts w:ascii="Times New Roman" w:hAnsi="Times New Roman" w:cs="AL-Mateen"/>
          <w:b/>
          <w:bCs/>
          <w:spacing w:val="4"/>
          <w:sz w:val="24"/>
          <w:szCs w:val="32"/>
          <w:rtl/>
          <w:lang w:bidi="ar-EG"/>
        </w:rPr>
        <w:t xml:space="preserve"> البحث العلمي </w:t>
      </w:r>
      <w:r w:rsidRPr="008735AD">
        <w:rPr>
          <w:rFonts w:ascii="Times New Roman" w:hAnsi="Times New Roman" w:cs="AL-Mateen" w:hint="cs"/>
          <w:b/>
          <w:bCs/>
          <w:spacing w:val="4"/>
          <w:sz w:val="24"/>
          <w:szCs w:val="32"/>
          <w:rtl/>
          <w:lang w:bidi="ar-EG"/>
        </w:rPr>
        <w:t>بالجامعات في ضوء خبرات وتجارب الدول المتقدمة</w:t>
      </w:r>
      <w:r w:rsidR="0031134B" w:rsidRPr="008735AD">
        <w:rPr>
          <w:rFonts w:ascii="Times New Roman" w:hAnsi="Times New Roman" w:cs="AL-Mateen" w:hint="cs"/>
          <w:b/>
          <w:bCs/>
          <w:spacing w:val="4"/>
          <w:sz w:val="24"/>
          <w:szCs w:val="32"/>
          <w:rtl/>
          <w:lang w:bidi="ar-EG"/>
        </w:rPr>
        <w:t>.</w:t>
      </w:r>
    </w:p>
    <w:p w:rsidR="00883D91" w:rsidRPr="00CE3DB3" w:rsidRDefault="00883D91" w:rsidP="00476F22">
      <w:pPr>
        <w:tabs>
          <w:tab w:val="left" w:pos="706"/>
        </w:tabs>
        <w:spacing w:before="120" w:after="120" w:line="240" w:lineRule="auto"/>
        <w:ind w:left="-58" w:firstLine="709"/>
        <w:jc w:val="both"/>
        <w:rPr>
          <w:rFonts w:ascii="Times New Roman" w:hAnsi="Times New Roman" w:cs="Simplified Arabic"/>
          <w:b/>
          <w:sz w:val="26"/>
          <w:szCs w:val="28"/>
          <w:rtl/>
        </w:rPr>
      </w:pPr>
      <w:r w:rsidRPr="00CE3DB3">
        <w:rPr>
          <w:rFonts w:ascii="Times New Roman" w:hAnsi="Times New Roman" w:cs="Simplified Arabic"/>
          <w:b/>
          <w:sz w:val="26"/>
          <w:szCs w:val="28"/>
          <w:rtl/>
        </w:rPr>
        <w:t>تعد الشراكة المجتمعية في مجال التعليم والبحث العلمي هي عملية تعكس رغبة المجتمع، واستعداده للاندماج والمساهمة الفعَّالة في جهود تحسين البحث العلمي وتطويرهما. وقد أدت الحاجة في هذا العصر إلى أن تصبح الشراكة بين المؤسسات البحثية والمؤسسات المجتمعية ثقافة تتجلى في ممارسات وعلاقات تواصل يومية؛ وذلك نظراً إلى ما يشهده العصر من ثورات علمية متلاحقة وتطورات في كافة مجالات الحياة، الأمر الذي انعكس على المؤسسات والمراكز البحثية بالجامعات التي لم تعد قادرة على الاضطلاع والقيام بأدوارها بمعزل عن المجتمع بمؤسساته وهيئاته، مما فرض على هذه المؤسسات ضرورة الانفتاح على البيئة من حولها، وهو ما عزز إقامة علاقات شراكة مع مؤسسات المجتمع.</w:t>
      </w:r>
    </w:p>
    <w:p w:rsidR="00883D91" w:rsidRPr="00CE3DB3" w:rsidRDefault="00883D91" w:rsidP="00476F22">
      <w:pPr>
        <w:widowControl w:val="0"/>
        <w:spacing w:before="120" w:after="120" w:line="240" w:lineRule="auto"/>
        <w:ind w:firstLine="397"/>
        <w:jc w:val="lowKashida"/>
        <w:rPr>
          <w:rFonts w:ascii="Times New Roman" w:hAnsi="Times New Roman" w:cs="Simplified Arabic"/>
          <w:b/>
          <w:sz w:val="26"/>
          <w:szCs w:val="28"/>
          <w:rtl/>
        </w:rPr>
      </w:pPr>
      <w:r w:rsidRPr="00CE3DB3">
        <w:rPr>
          <w:rFonts w:ascii="Times New Roman" w:hAnsi="Times New Roman" w:cs="Simplified Arabic"/>
          <w:b/>
          <w:sz w:val="26"/>
          <w:szCs w:val="28"/>
          <w:rtl/>
        </w:rPr>
        <w:t>ويعدّ الربط بين الجامعة بما تقدمه من خدمات، والمجتمع بما لديه من حاجات، سواء على مستوى الأفراد داخل الجامعة وخارجها، أم على مستوى كافة قطاعات، وهيئات، ومؤسسات المجتمعين المدني والحكومي من أهم السبل، وأسرعها في تقدّم الدولة، والوصول بها إلى العالمية.</w:t>
      </w:r>
    </w:p>
    <w:p w:rsidR="00883D91" w:rsidRPr="00CE3DB3" w:rsidRDefault="00883D91" w:rsidP="00476F22">
      <w:pPr>
        <w:widowControl w:val="0"/>
        <w:spacing w:before="120" w:after="120" w:line="240" w:lineRule="auto"/>
        <w:ind w:firstLine="397"/>
        <w:jc w:val="lowKashida"/>
        <w:rPr>
          <w:rFonts w:ascii="Times New Roman" w:hAnsi="Times New Roman" w:cs="Simplified Arabic"/>
          <w:b/>
          <w:sz w:val="26"/>
          <w:szCs w:val="28"/>
          <w:lang w:bidi="ar-EG"/>
        </w:rPr>
      </w:pPr>
      <w:r w:rsidRPr="00CE3DB3">
        <w:rPr>
          <w:rFonts w:ascii="Times New Roman" w:hAnsi="Times New Roman" w:cs="Simplified Arabic"/>
          <w:b/>
          <w:sz w:val="26"/>
          <w:szCs w:val="28"/>
          <w:rtl/>
          <w:lang w:bidi="ar-EG"/>
        </w:rPr>
        <w:t xml:space="preserve">وتؤكد بعض الدراسات أن هناك عديداً من الاعتبارات، التي أدت إلى زيادة </w:t>
      </w:r>
      <w:r w:rsidRPr="00CE3DB3">
        <w:rPr>
          <w:rFonts w:ascii="Times New Roman" w:hAnsi="Times New Roman" w:cs="Simplified Arabic" w:hint="cs"/>
          <w:b/>
          <w:sz w:val="26"/>
          <w:szCs w:val="28"/>
          <w:rtl/>
          <w:lang w:bidi="ar-EG"/>
        </w:rPr>
        <w:t>الشراكة</w:t>
      </w:r>
      <w:r w:rsidRPr="00CE3DB3">
        <w:rPr>
          <w:rFonts w:ascii="Times New Roman" w:hAnsi="Times New Roman" w:cs="Simplified Arabic"/>
          <w:b/>
          <w:sz w:val="26"/>
          <w:szCs w:val="28"/>
          <w:rtl/>
          <w:lang w:bidi="ar-EG"/>
        </w:rPr>
        <w:t xml:space="preserve"> المجتمعية في </w:t>
      </w:r>
      <w:r w:rsidRPr="00CE3DB3">
        <w:rPr>
          <w:rFonts w:ascii="Times New Roman" w:hAnsi="Times New Roman" w:cs="Simplified Arabic" w:hint="cs"/>
          <w:b/>
          <w:sz w:val="26"/>
          <w:szCs w:val="28"/>
          <w:rtl/>
          <w:lang w:bidi="ar-EG"/>
        </w:rPr>
        <w:t xml:space="preserve">إدارة وتمويل </w:t>
      </w:r>
      <w:r w:rsidRPr="00CE3DB3">
        <w:rPr>
          <w:rFonts w:ascii="Times New Roman" w:hAnsi="Times New Roman" w:cs="Simplified Arabic"/>
          <w:b/>
          <w:sz w:val="26"/>
          <w:szCs w:val="28"/>
          <w:rtl/>
          <w:lang w:bidi="ar-EG"/>
        </w:rPr>
        <w:t>البحث العلمي، من أهمها:</w:t>
      </w:r>
    </w:p>
    <w:p w:rsidR="00883D91" w:rsidRPr="00CE3DB3" w:rsidRDefault="00883D91" w:rsidP="00476F22">
      <w:pPr>
        <w:widowControl w:val="0"/>
        <w:numPr>
          <w:ilvl w:val="0"/>
          <w:numId w:val="4"/>
        </w:numPr>
        <w:tabs>
          <w:tab w:val="left" w:pos="368"/>
        </w:tabs>
        <w:spacing w:before="120" w:after="120" w:line="240" w:lineRule="auto"/>
        <w:jc w:val="lowKashida"/>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 xml:space="preserve"> تزايد الوعي بثقافة ا</w:t>
      </w:r>
      <w:r w:rsidRPr="00CE3DB3">
        <w:rPr>
          <w:rFonts w:ascii="Times New Roman" w:hAnsi="Times New Roman" w:cs="Simplified Arabic" w:hint="cs"/>
          <w:b/>
          <w:sz w:val="26"/>
          <w:szCs w:val="28"/>
          <w:rtl/>
          <w:lang w:bidi="ar-EG"/>
        </w:rPr>
        <w:t>ل</w:t>
      </w:r>
      <w:r w:rsidRPr="00CE3DB3">
        <w:rPr>
          <w:rFonts w:ascii="Times New Roman" w:hAnsi="Times New Roman" w:cs="Simplified Arabic"/>
          <w:b/>
          <w:sz w:val="26"/>
          <w:szCs w:val="28"/>
          <w:rtl/>
          <w:lang w:bidi="ar-EG"/>
        </w:rPr>
        <w:t>ش</w:t>
      </w:r>
      <w:r w:rsidRPr="00CE3DB3">
        <w:rPr>
          <w:rFonts w:ascii="Times New Roman" w:hAnsi="Times New Roman" w:cs="Simplified Arabic" w:hint="cs"/>
          <w:b/>
          <w:sz w:val="26"/>
          <w:szCs w:val="28"/>
          <w:rtl/>
          <w:lang w:bidi="ar-EG"/>
        </w:rPr>
        <w:t>ر</w:t>
      </w:r>
      <w:r w:rsidRPr="00CE3DB3">
        <w:rPr>
          <w:rFonts w:ascii="Times New Roman" w:hAnsi="Times New Roman" w:cs="Simplified Arabic"/>
          <w:b/>
          <w:sz w:val="26"/>
          <w:szCs w:val="28"/>
          <w:rtl/>
          <w:lang w:bidi="ar-EG"/>
        </w:rPr>
        <w:t>اكة</w:t>
      </w:r>
      <w:r w:rsidRPr="00CE3DB3">
        <w:rPr>
          <w:rFonts w:ascii="Times New Roman" w:hAnsi="Times New Roman" w:cs="Simplified Arabic" w:hint="cs"/>
          <w:b/>
          <w:sz w:val="26"/>
          <w:szCs w:val="28"/>
          <w:rtl/>
          <w:lang w:bidi="ar-EG"/>
        </w:rPr>
        <w:t xml:space="preserve"> المجتمعية</w:t>
      </w:r>
      <w:r w:rsidRPr="00CE3DB3">
        <w:rPr>
          <w:rFonts w:ascii="Times New Roman" w:hAnsi="Times New Roman" w:cs="Simplified Arabic"/>
          <w:b/>
          <w:sz w:val="26"/>
          <w:szCs w:val="28"/>
          <w:rtl/>
          <w:lang w:bidi="ar-EG"/>
        </w:rPr>
        <w:t>.</w:t>
      </w:r>
    </w:p>
    <w:p w:rsidR="00883D91" w:rsidRPr="00CE3DB3" w:rsidRDefault="00883D91" w:rsidP="00476F22">
      <w:pPr>
        <w:widowControl w:val="0"/>
        <w:numPr>
          <w:ilvl w:val="0"/>
          <w:numId w:val="4"/>
        </w:numPr>
        <w:tabs>
          <w:tab w:val="left" w:pos="368"/>
        </w:tabs>
        <w:spacing w:before="120" w:after="120" w:line="240" w:lineRule="auto"/>
        <w:jc w:val="lowKashida"/>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 xml:space="preserve"> الأزمة الاقتصادية العالمية.</w:t>
      </w:r>
    </w:p>
    <w:p w:rsidR="00883D91" w:rsidRPr="00CE3DB3" w:rsidRDefault="00883D91" w:rsidP="00476F22">
      <w:pPr>
        <w:widowControl w:val="0"/>
        <w:numPr>
          <w:ilvl w:val="0"/>
          <w:numId w:val="4"/>
        </w:numPr>
        <w:tabs>
          <w:tab w:val="left" w:pos="368"/>
        </w:tabs>
        <w:spacing w:before="120" w:after="120" w:line="240" w:lineRule="auto"/>
        <w:jc w:val="lowKashida"/>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 xml:space="preserve">الإصلاحات السياسية </w:t>
      </w:r>
      <w:r w:rsidRPr="00CE3DB3">
        <w:rPr>
          <w:rFonts w:ascii="Times New Roman" w:hAnsi="Times New Roman" w:cs="Simplified Arabic" w:hint="cs"/>
          <w:b/>
          <w:sz w:val="26"/>
          <w:szCs w:val="28"/>
          <w:rtl/>
          <w:lang w:bidi="ar-EG"/>
        </w:rPr>
        <w:t xml:space="preserve">والاقتصادية </w:t>
      </w:r>
      <w:r w:rsidRPr="00CE3DB3">
        <w:rPr>
          <w:rFonts w:ascii="Times New Roman" w:hAnsi="Times New Roman" w:cs="Simplified Arabic"/>
          <w:b/>
          <w:sz w:val="26"/>
          <w:szCs w:val="28"/>
          <w:rtl/>
          <w:lang w:bidi="ar-EG"/>
        </w:rPr>
        <w:t xml:space="preserve">في </w:t>
      </w:r>
      <w:r w:rsidRPr="00CE3DB3">
        <w:rPr>
          <w:rFonts w:ascii="Times New Roman" w:hAnsi="Times New Roman" w:cs="Simplified Arabic" w:hint="cs"/>
          <w:b/>
          <w:sz w:val="26"/>
          <w:szCs w:val="28"/>
          <w:rtl/>
          <w:lang w:bidi="ar-EG"/>
        </w:rPr>
        <w:t>معظم</w:t>
      </w:r>
      <w:r w:rsidRPr="00CE3DB3">
        <w:rPr>
          <w:rFonts w:ascii="Times New Roman" w:hAnsi="Times New Roman" w:cs="Simplified Arabic"/>
          <w:b/>
          <w:sz w:val="26"/>
          <w:szCs w:val="28"/>
          <w:rtl/>
          <w:lang w:bidi="ar-EG"/>
        </w:rPr>
        <w:t xml:space="preserve"> دول العالم.</w:t>
      </w:r>
    </w:p>
    <w:p w:rsidR="00883D91" w:rsidRPr="00CE3DB3" w:rsidRDefault="00883D91" w:rsidP="00476F22">
      <w:pPr>
        <w:widowControl w:val="0"/>
        <w:numPr>
          <w:ilvl w:val="0"/>
          <w:numId w:val="4"/>
        </w:numPr>
        <w:tabs>
          <w:tab w:val="left" w:pos="368"/>
        </w:tabs>
        <w:spacing w:before="120" w:after="120" w:line="240" w:lineRule="auto"/>
        <w:jc w:val="lowKashida"/>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 xml:space="preserve"> ثورة الاتصالات</w:t>
      </w:r>
      <w:r w:rsidRPr="00CE3DB3">
        <w:rPr>
          <w:rFonts w:ascii="Times New Roman" w:hAnsi="Times New Roman" w:cs="Simplified Arabic" w:hint="cs"/>
          <w:b/>
          <w:sz w:val="26"/>
          <w:szCs w:val="28"/>
          <w:rtl/>
          <w:lang w:bidi="ar-EG"/>
        </w:rPr>
        <w:t xml:space="preserve"> وتكنولوجيا المعلومات</w:t>
      </w:r>
      <w:r w:rsidRPr="00CE3DB3">
        <w:rPr>
          <w:rFonts w:ascii="Times New Roman" w:hAnsi="Times New Roman" w:cs="Simplified Arabic"/>
          <w:b/>
          <w:sz w:val="26"/>
          <w:szCs w:val="28"/>
          <w:rtl/>
          <w:lang w:bidi="ar-EG"/>
        </w:rPr>
        <w:t>.</w:t>
      </w:r>
    </w:p>
    <w:p w:rsidR="00883D91" w:rsidRPr="00CE3DB3" w:rsidRDefault="00883D91" w:rsidP="00476F22">
      <w:pPr>
        <w:widowControl w:val="0"/>
        <w:spacing w:before="120" w:after="120" w:line="240" w:lineRule="auto"/>
        <w:ind w:firstLine="397"/>
        <w:jc w:val="lowKashida"/>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 xml:space="preserve">كما </w:t>
      </w:r>
      <w:r w:rsidRPr="00CE3DB3">
        <w:rPr>
          <w:rFonts w:ascii="Times New Roman" w:hAnsi="Times New Roman" w:cs="Simplified Arabic"/>
          <w:b/>
          <w:sz w:val="26"/>
          <w:szCs w:val="28"/>
          <w:rtl/>
          <w:lang w:bidi="ar-EG"/>
        </w:rPr>
        <w:t xml:space="preserve">تشير الأدبيات المعاصرة إلى أهمية الشراكة بين </w:t>
      </w:r>
      <w:r w:rsidRPr="00CE3DB3">
        <w:rPr>
          <w:rFonts w:ascii="Times New Roman" w:hAnsi="Times New Roman" w:cs="Simplified Arabic" w:hint="cs"/>
          <w:b/>
          <w:sz w:val="26"/>
          <w:szCs w:val="28"/>
          <w:rtl/>
          <w:lang w:bidi="ar-EG"/>
        </w:rPr>
        <w:t>المؤسسات والمراكز البحثية</w:t>
      </w:r>
      <w:r w:rsidRPr="00CE3DB3">
        <w:rPr>
          <w:rFonts w:ascii="Times New Roman" w:hAnsi="Times New Roman" w:cs="Simplified Arabic"/>
          <w:b/>
          <w:sz w:val="26"/>
          <w:szCs w:val="28"/>
          <w:rtl/>
          <w:lang w:bidi="ar-EG"/>
        </w:rPr>
        <w:t xml:space="preserve"> والمؤسسات المجتمعية؛ وذلك للأسباب الآتية: </w:t>
      </w:r>
    </w:p>
    <w:p w:rsidR="00883D91" w:rsidRPr="00CE3DB3" w:rsidRDefault="00883D91" w:rsidP="00476F22">
      <w:pPr>
        <w:widowControl w:val="0"/>
        <w:numPr>
          <w:ilvl w:val="0"/>
          <w:numId w:val="5"/>
        </w:numPr>
        <w:tabs>
          <w:tab w:val="clear" w:pos="0"/>
          <w:tab w:val="num" w:pos="565"/>
          <w:tab w:val="left" w:pos="706"/>
        </w:tabs>
        <w:spacing w:before="120" w:after="120" w:line="240" w:lineRule="auto"/>
        <w:ind w:left="565" w:hanging="426"/>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أن العمل أصبح يعتمد على قواعد المعرفة والتكنولوجيا، ولا سبيل إلى نقل المعرفة وتطبيق التكنولوجيا إلا من خلال مراكز البحث العلمي.</w:t>
      </w:r>
    </w:p>
    <w:p w:rsidR="00883D91" w:rsidRPr="00CE3DB3" w:rsidRDefault="00883D91" w:rsidP="00476F22">
      <w:pPr>
        <w:widowControl w:val="0"/>
        <w:numPr>
          <w:ilvl w:val="0"/>
          <w:numId w:val="5"/>
        </w:numPr>
        <w:tabs>
          <w:tab w:val="clear" w:pos="0"/>
          <w:tab w:val="num" w:pos="565"/>
          <w:tab w:val="left" w:pos="706"/>
        </w:tabs>
        <w:spacing w:before="120" w:after="120" w:line="240" w:lineRule="auto"/>
        <w:ind w:left="565" w:hanging="426"/>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lastRenderedPageBreak/>
        <w:t>أن سرعة التقدم المعرفي والتقني جعل مبدأ التعليم المستمر ضرورة لازمة لضمان ارتفاع معدلات الأداء والإنتاج.</w:t>
      </w:r>
    </w:p>
    <w:p w:rsidR="00883D91" w:rsidRPr="00CE3DB3" w:rsidRDefault="00883D91" w:rsidP="00476F22">
      <w:pPr>
        <w:widowControl w:val="0"/>
        <w:numPr>
          <w:ilvl w:val="0"/>
          <w:numId w:val="5"/>
        </w:numPr>
        <w:tabs>
          <w:tab w:val="clear" w:pos="0"/>
          <w:tab w:val="num" w:pos="565"/>
          <w:tab w:val="left" w:pos="706"/>
        </w:tabs>
        <w:spacing w:before="120" w:after="120" w:line="240" w:lineRule="auto"/>
        <w:ind w:left="565" w:hanging="426"/>
        <w:jc w:val="both"/>
        <w:rPr>
          <w:rFonts w:ascii="Times New Roman" w:hAnsi="Times New Roman" w:cs="Simplified Arabic"/>
          <w:b/>
          <w:sz w:val="26"/>
          <w:szCs w:val="28"/>
          <w:lang w:bidi="ar-EG"/>
        </w:rPr>
      </w:pPr>
      <w:r w:rsidRPr="00CE3DB3">
        <w:rPr>
          <w:rFonts w:ascii="Times New Roman" w:hAnsi="Times New Roman" w:cs="Simplified Arabic"/>
          <w:b/>
          <w:sz w:val="26"/>
          <w:szCs w:val="28"/>
          <w:rtl/>
          <w:lang w:bidi="ar-EG"/>
        </w:rPr>
        <w:t>أن أساليب الإنتاج وأدواته ووسائله تمر بتحولات مستمرة، بسبب التطور المستمر في تكنولوجيا الإدارة، والبرمجة، وبحوث العمليات؛ مما أحدث خللاً مستمراً في هيكلة العمالة.</w:t>
      </w:r>
    </w:p>
    <w:p w:rsidR="00B6614C" w:rsidRPr="00CE3DB3" w:rsidRDefault="00B6614C" w:rsidP="00476F22">
      <w:pPr>
        <w:widowControl w:val="0"/>
        <w:numPr>
          <w:ilvl w:val="0"/>
          <w:numId w:val="5"/>
        </w:numPr>
        <w:tabs>
          <w:tab w:val="clear" w:pos="0"/>
          <w:tab w:val="num" w:pos="565"/>
          <w:tab w:val="left" w:pos="706"/>
        </w:tabs>
        <w:spacing w:before="120" w:after="120" w:line="240" w:lineRule="auto"/>
        <w:ind w:left="565" w:hanging="426"/>
        <w:jc w:val="both"/>
        <w:rPr>
          <w:rFonts w:ascii="Times New Roman" w:hAnsi="Times New Roman" w:cs="Simplified Arabic"/>
          <w:b/>
          <w:sz w:val="26"/>
          <w:szCs w:val="28"/>
          <w:lang w:bidi="ar-EG"/>
        </w:rPr>
      </w:pPr>
      <w:r w:rsidRPr="00CE3DB3">
        <w:rPr>
          <w:rFonts w:ascii="Times New Roman" w:hAnsi="Times New Roman" w:cs="Simplified Arabic"/>
          <w:b/>
          <w:sz w:val="26"/>
          <w:szCs w:val="28"/>
          <w:rtl/>
          <w:lang w:bidi="ar-EG"/>
        </w:rPr>
        <w:t>أن الفجوة بين التقدم والتخلف هي فجوة معرفية تكنولوجية، ومن ثم يجب أن تكون الجامعات دوماً هي النافذة التي تُطلّ منها مؤسسات المجتمع على التقدم، وتستشرف المستقبل.</w:t>
      </w:r>
    </w:p>
    <w:p w:rsidR="00B6614C" w:rsidRPr="00CE3DB3" w:rsidRDefault="00B6614C" w:rsidP="00476F22">
      <w:pPr>
        <w:widowControl w:val="0"/>
        <w:numPr>
          <w:ilvl w:val="0"/>
          <w:numId w:val="5"/>
        </w:numPr>
        <w:tabs>
          <w:tab w:val="clear" w:pos="0"/>
          <w:tab w:val="num" w:pos="565"/>
          <w:tab w:val="left" w:pos="706"/>
        </w:tabs>
        <w:spacing w:before="120" w:after="120" w:line="240" w:lineRule="auto"/>
        <w:ind w:left="565" w:hanging="426"/>
        <w:jc w:val="both"/>
        <w:rPr>
          <w:rFonts w:ascii="Times New Roman" w:hAnsi="Times New Roman" w:cs="Simplified Arabic"/>
          <w:b/>
          <w:sz w:val="26"/>
          <w:szCs w:val="28"/>
          <w:lang w:bidi="ar-EG"/>
        </w:rPr>
      </w:pPr>
      <w:r w:rsidRPr="00CE3DB3">
        <w:rPr>
          <w:rFonts w:ascii="Times New Roman" w:hAnsi="Times New Roman" w:cs="Simplified Arabic"/>
          <w:b/>
          <w:sz w:val="26"/>
          <w:szCs w:val="28"/>
          <w:rtl/>
          <w:lang w:bidi="ar-EG"/>
        </w:rPr>
        <w:t>أن تكلفة التعليم ال</w:t>
      </w:r>
      <w:r w:rsidRPr="00CE3DB3">
        <w:rPr>
          <w:rFonts w:ascii="Times New Roman" w:hAnsi="Times New Roman" w:cs="Simplified Arabic" w:hint="cs"/>
          <w:b/>
          <w:sz w:val="26"/>
          <w:szCs w:val="28"/>
          <w:rtl/>
          <w:lang w:bidi="ar-EG"/>
        </w:rPr>
        <w:t>جامعى</w:t>
      </w:r>
      <w:r w:rsidRPr="00CE3DB3">
        <w:rPr>
          <w:rFonts w:ascii="Times New Roman" w:hAnsi="Times New Roman" w:cs="Simplified Arabic"/>
          <w:b/>
          <w:sz w:val="26"/>
          <w:szCs w:val="28"/>
          <w:rtl/>
          <w:lang w:bidi="ar-EG"/>
        </w:rPr>
        <w:t xml:space="preserve"> بأنواعه الأكاديمية والتكنولوجية والبحثية في ارتفاع مستمر، وتحتاج هذه المؤسسات إلى دعم متواصل وإلى مصادر تمويل غير تقليدية</w:t>
      </w:r>
      <w:r w:rsidRPr="00CE3DB3">
        <w:rPr>
          <w:rFonts w:ascii="Times New Roman" w:hAnsi="Times New Roman" w:cs="Simplified Arabic" w:hint="cs"/>
          <w:b/>
          <w:sz w:val="26"/>
          <w:szCs w:val="28"/>
          <w:rtl/>
          <w:lang w:bidi="ar-EG"/>
        </w:rPr>
        <w:t>.</w:t>
      </w:r>
    </w:p>
    <w:p w:rsidR="00240964" w:rsidRPr="0021060A" w:rsidRDefault="00240964" w:rsidP="00F45D91">
      <w:pPr>
        <w:pStyle w:val="ad"/>
        <w:numPr>
          <w:ilvl w:val="0"/>
          <w:numId w:val="6"/>
        </w:numPr>
        <w:tabs>
          <w:tab w:val="left" w:pos="140"/>
          <w:tab w:val="left" w:pos="423"/>
          <w:tab w:val="left" w:pos="565"/>
        </w:tabs>
        <w:autoSpaceDE w:val="0"/>
        <w:autoSpaceDN w:val="0"/>
        <w:adjustRightInd w:val="0"/>
        <w:spacing w:before="120" w:after="120"/>
        <w:ind w:left="425" w:hanging="425"/>
        <w:jc w:val="both"/>
        <w:rPr>
          <w:rFonts w:ascii="Times New Roman" w:hAnsi="Times New Roman" w:cs="AL-Mateen"/>
          <w:b/>
          <w:bCs/>
          <w:sz w:val="24"/>
          <w:szCs w:val="32"/>
          <w:rtl/>
          <w:lang w:bidi="ar-EG"/>
        </w:rPr>
      </w:pPr>
      <w:r w:rsidRPr="0021060A">
        <w:rPr>
          <w:rFonts w:ascii="Times New Roman" w:hAnsi="Times New Roman" w:cs="AL-Mateen" w:hint="cs"/>
          <w:b/>
          <w:bCs/>
          <w:sz w:val="24"/>
          <w:szCs w:val="32"/>
          <w:rtl/>
          <w:lang w:bidi="ar-EG"/>
        </w:rPr>
        <w:t>برنامج تدريبي مقترح للقيادات الجامعية لاستخدام الأساليب الكمية في صنع القرارات الجامعية</w:t>
      </w:r>
      <w:r w:rsidR="0031134B" w:rsidRPr="0021060A">
        <w:rPr>
          <w:rFonts w:ascii="Times New Roman" w:hAnsi="Times New Roman" w:cs="AL-Mateen" w:hint="cs"/>
          <w:b/>
          <w:bCs/>
          <w:sz w:val="24"/>
          <w:szCs w:val="32"/>
          <w:rtl/>
          <w:lang w:bidi="ar-EG"/>
        </w:rPr>
        <w:t>.</w:t>
      </w:r>
    </w:p>
    <w:p w:rsidR="00240964" w:rsidRPr="00CE3DB3" w:rsidRDefault="00240964" w:rsidP="00476F22">
      <w:pPr>
        <w:spacing w:before="120" w:after="120" w:line="240" w:lineRule="auto"/>
        <w:ind w:firstLine="567"/>
        <w:jc w:val="both"/>
        <w:rPr>
          <w:rFonts w:ascii="Times New Roman" w:hAnsi="Times New Roman" w:cs="Simplified Arabic"/>
          <w:b/>
          <w:sz w:val="26"/>
          <w:szCs w:val="30"/>
          <w:rtl/>
          <w:lang w:bidi="ar-EG"/>
        </w:rPr>
      </w:pPr>
      <w:r w:rsidRPr="00CE3DB3">
        <w:rPr>
          <w:rFonts w:ascii="Times New Roman" w:hAnsi="Times New Roman" w:cs="Simplified Arabic" w:hint="cs"/>
          <w:b/>
          <w:sz w:val="26"/>
          <w:szCs w:val="30"/>
          <w:rtl/>
          <w:lang w:bidi="ar-EG"/>
        </w:rPr>
        <w:t>تقوم</w:t>
      </w:r>
      <w:r w:rsidRPr="00CE3DB3">
        <w:rPr>
          <w:rFonts w:ascii="Times New Roman" w:hAnsi="Times New Roman" w:cs="Simplified Arabic"/>
          <w:b/>
          <w:sz w:val="26"/>
          <w:szCs w:val="30"/>
          <w:rtl/>
          <w:lang w:bidi="ar-EG"/>
        </w:rPr>
        <w:t xml:space="preserve"> الإدارة</w:t>
      </w:r>
      <w:r w:rsidRPr="00CE3DB3">
        <w:rPr>
          <w:rFonts w:ascii="Times New Roman" w:hAnsi="Times New Roman" w:cs="Simplified Arabic" w:hint="cs"/>
          <w:b/>
          <w:sz w:val="26"/>
          <w:szCs w:val="30"/>
          <w:rtl/>
          <w:lang w:bidi="ar-EG"/>
        </w:rPr>
        <w:t xml:space="preserve"> الجامعية </w:t>
      </w:r>
      <w:r w:rsidRPr="00CE3DB3">
        <w:rPr>
          <w:rFonts w:ascii="Times New Roman" w:hAnsi="Times New Roman" w:cs="Simplified Arabic"/>
          <w:b/>
          <w:sz w:val="26"/>
          <w:szCs w:val="30"/>
          <w:rtl/>
          <w:lang w:bidi="ar-EG"/>
        </w:rPr>
        <w:t>في طبيعتها علي صنع واتخاذ القرارات في جميع مراحلها ومستوياتها ووظائفها</w:t>
      </w:r>
      <w:r w:rsidRPr="00CE3DB3">
        <w:rPr>
          <w:rFonts w:ascii="Times New Roman" w:hAnsi="Times New Roman" w:cs="Simplified Arabic" w:hint="cs"/>
          <w:b/>
          <w:sz w:val="26"/>
          <w:szCs w:val="30"/>
          <w:rtl/>
          <w:lang w:bidi="ar-EG"/>
        </w:rPr>
        <w:t xml:space="preserve">؛ </w:t>
      </w:r>
      <w:r w:rsidRPr="00CE3DB3">
        <w:rPr>
          <w:rFonts w:ascii="Times New Roman" w:hAnsi="Times New Roman" w:cs="Simplified Arabic"/>
          <w:b/>
          <w:sz w:val="26"/>
          <w:szCs w:val="30"/>
          <w:rtl/>
          <w:lang w:bidi="ar-EG"/>
        </w:rPr>
        <w:t xml:space="preserve">فلكل </w:t>
      </w:r>
      <w:r w:rsidRPr="00CE3DB3">
        <w:rPr>
          <w:rFonts w:ascii="Times New Roman" w:hAnsi="Times New Roman" w:cs="Simplified Arabic" w:hint="cs"/>
          <w:b/>
          <w:sz w:val="26"/>
          <w:szCs w:val="30"/>
          <w:rtl/>
          <w:lang w:bidi="ar-EG"/>
        </w:rPr>
        <w:t>جامعة ومؤسسة جامعية</w:t>
      </w:r>
      <w:r w:rsidRPr="00CE3DB3">
        <w:rPr>
          <w:rFonts w:ascii="Times New Roman" w:hAnsi="Times New Roman" w:cs="Simplified Arabic"/>
          <w:b/>
          <w:sz w:val="26"/>
          <w:szCs w:val="30"/>
          <w:rtl/>
          <w:lang w:bidi="ar-EG"/>
        </w:rPr>
        <w:t xml:space="preserve"> دائما قائد</w:t>
      </w:r>
      <w:r w:rsidRPr="00CE3DB3">
        <w:rPr>
          <w:rFonts w:ascii="Times New Roman" w:hAnsi="Times New Roman" w:cs="Simplified Arabic" w:hint="cs"/>
          <w:b/>
          <w:sz w:val="26"/>
          <w:szCs w:val="30"/>
          <w:rtl/>
          <w:lang w:bidi="ar-EG"/>
        </w:rPr>
        <w:t>ٌ</w:t>
      </w:r>
      <w:r w:rsidRPr="00CE3DB3">
        <w:rPr>
          <w:rFonts w:ascii="Times New Roman" w:hAnsi="Times New Roman" w:cs="Simplified Arabic"/>
          <w:b/>
          <w:sz w:val="26"/>
          <w:szCs w:val="30"/>
          <w:rtl/>
          <w:lang w:bidi="ar-EG"/>
        </w:rPr>
        <w:t xml:space="preserve"> له سلطة اتخاذ القرارات التي تحقق أهداف هذا ال</w:t>
      </w:r>
      <w:r w:rsidRPr="00CE3DB3">
        <w:rPr>
          <w:rFonts w:ascii="Times New Roman" w:hAnsi="Times New Roman" w:cs="Simplified Arabic" w:hint="cs"/>
          <w:b/>
          <w:sz w:val="26"/>
          <w:szCs w:val="30"/>
          <w:rtl/>
          <w:lang w:bidi="ar-EG"/>
        </w:rPr>
        <w:t>جامعة</w:t>
      </w:r>
      <w:r w:rsidRPr="00CE3DB3">
        <w:rPr>
          <w:rFonts w:ascii="Times New Roman" w:hAnsi="Times New Roman" w:cs="Simplified Arabic"/>
          <w:b/>
          <w:sz w:val="26"/>
          <w:szCs w:val="30"/>
          <w:rtl/>
          <w:lang w:bidi="ar-EG"/>
        </w:rPr>
        <w:t xml:space="preserve"> أو هذه </w:t>
      </w:r>
      <w:r w:rsidRPr="00CE3DB3">
        <w:rPr>
          <w:rFonts w:ascii="Times New Roman" w:hAnsi="Times New Roman" w:cs="Simplified Arabic" w:hint="cs"/>
          <w:b/>
          <w:sz w:val="26"/>
          <w:szCs w:val="30"/>
          <w:rtl/>
          <w:lang w:bidi="ar-EG"/>
        </w:rPr>
        <w:t>المؤسسة</w:t>
      </w:r>
      <w:r w:rsidRPr="00CE3DB3">
        <w:rPr>
          <w:rFonts w:ascii="Times New Roman" w:hAnsi="Times New Roman" w:cs="Simplified Arabic"/>
          <w:b/>
          <w:sz w:val="26"/>
          <w:szCs w:val="30"/>
          <w:rtl/>
          <w:lang w:bidi="ar-EG"/>
        </w:rPr>
        <w:t xml:space="preserve"> وتحقق له مطالبه.</w:t>
      </w:r>
    </w:p>
    <w:p w:rsidR="00240964" w:rsidRPr="00CE3DB3" w:rsidRDefault="00240964" w:rsidP="00476F22">
      <w:pPr>
        <w:spacing w:before="120" w:after="120" w:line="240" w:lineRule="auto"/>
        <w:ind w:firstLine="567"/>
        <w:jc w:val="both"/>
        <w:rPr>
          <w:rFonts w:ascii="Times New Roman" w:hAnsi="Times New Roman" w:cs="Simplified Arabic"/>
          <w:b/>
          <w:sz w:val="26"/>
          <w:szCs w:val="30"/>
          <w:rtl/>
          <w:lang w:bidi="ar-EG"/>
        </w:rPr>
      </w:pPr>
      <w:r w:rsidRPr="00CE3DB3">
        <w:rPr>
          <w:rFonts w:ascii="Times New Roman" w:hAnsi="Times New Roman" w:cs="Simplified Arabic" w:hint="cs"/>
          <w:b/>
          <w:sz w:val="26"/>
          <w:szCs w:val="30"/>
          <w:rtl/>
          <w:lang w:bidi="ar-EG"/>
        </w:rPr>
        <w:t xml:space="preserve">وتعتمد عملية صنع  واتخاذ القرارات التعليمية علي </w:t>
      </w:r>
      <w:r w:rsidRPr="00CE3DB3">
        <w:rPr>
          <w:rFonts w:ascii="Times New Roman" w:hAnsi="Times New Roman" w:cs="Simplified Arabic"/>
          <w:b/>
          <w:sz w:val="26"/>
          <w:szCs w:val="30"/>
          <w:rtl/>
          <w:lang w:bidi="ar-EG"/>
        </w:rPr>
        <w:t xml:space="preserve"> المعلومات المتوافرة </w:t>
      </w:r>
      <w:r w:rsidRPr="00CE3DB3">
        <w:rPr>
          <w:rFonts w:ascii="Times New Roman" w:hAnsi="Times New Roman" w:cs="Simplified Arabic" w:hint="cs"/>
          <w:b/>
          <w:sz w:val="26"/>
          <w:szCs w:val="30"/>
          <w:rtl/>
          <w:lang w:bidi="ar-EG"/>
        </w:rPr>
        <w:t>لدي الإدارة، وكذلك علي أسلوب اتخاذ القرار،</w:t>
      </w:r>
      <w:r w:rsidRPr="00CE3DB3">
        <w:rPr>
          <w:rFonts w:ascii="Times New Roman" w:hAnsi="Times New Roman" w:cs="Simplified Arabic"/>
          <w:b/>
          <w:sz w:val="26"/>
          <w:szCs w:val="30"/>
          <w:rtl/>
          <w:lang w:bidi="ar-EG"/>
        </w:rPr>
        <w:t xml:space="preserve"> وتختلف الأساليب التي تستخدمها </w:t>
      </w:r>
      <w:r w:rsidRPr="00CE3DB3">
        <w:rPr>
          <w:rFonts w:ascii="Times New Roman" w:hAnsi="Times New Roman" w:cs="Simplified Arabic" w:hint="cs"/>
          <w:b/>
          <w:sz w:val="26"/>
          <w:szCs w:val="30"/>
          <w:rtl/>
          <w:lang w:bidi="ar-EG"/>
        </w:rPr>
        <w:t>المؤسسات التعليمية ومنها الجامعات</w:t>
      </w:r>
      <w:r w:rsidRPr="00CE3DB3">
        <w:rPr>
          <w:rFonts w:ascii="Times New Roman" w:hAnsi="Times New Roman" w:cs="Simplified Arabic"/>
          <w:b/>
          <w:sz w:val="26"/>
          <w:szCs w:val="30"/>
          <w:rtl/>
          <w:lang w:bidi="ar-EG"/>
        </w:rPr>
        <w:t xml:space="preserve"> في اتخاذ قراراتها باختلاف المواقف والمشكلات والظروف المحيطة بها عند المشكلة أو الموقف الذي تتخذ القرار بشأنها</w:t>
      </w:r>
      <w:r w:rsidRPr="00CE3DB3">
        <w:rPr>
          <w:rFonts w:ascii="Times New Roman" w:hAnsi="Times New Roman" w:cs="Simplified Arabic" w:hint="cs"/>
          <w:b/>
          <w:sz w:val="26"/>
          <w:szCs w:val="30"/>
          <w:rtl/>
          <w:lang w:bidi="ar-EG"/>
        </w:rPr>
        <w:t>، و</w:t>
      </w:r>
      <w:r w:rsidRPr="00CE3DB3">
        <w:rPr>
          <w:rFonts w:ascii="Times New Roman" w:hAnsi="Times New Roman" w:cs="Simplified Arabic"/>
          <w:b/>
          <w:sz w:val="26"/>
          <w:szCs w:val="30"/>
          <w:rtl/>
          <w:lang w:bidi="ar-EG"/>
        </w:rPr>
        <w:t>هناك العديد من أساليب اتخاذ القرارات التعليمية كأسلوب التجربة والخطأ أو أسلوب التقليد والمحاكاة، وكذلك الأساليب العلمية</w:t>
      </w:r>
      <w:r w:rsidRPr="00CE3DB3">
        <w:rPr>
          <w:rFonts w:ascii="Times New Roman" w:hAnsi="Times New Roman" w:cs="Simplified Arabic" w:hint="cs"/>
          <w:b/>
          <w:sz w:val="26"/>
          <w:szCs w:val="30"/>
          <w:rtl/>
          <w:lang w:bidi="ar-EG"/>
        </w:rPr>
        <w:t xml:space="preserve"> </w:t>
      </w:r>
      <w:r w:rsidRPr="00CE3DB3">
        <w:rPr>
          <w:rFonts w:ascii="Times New Roman" w:hAnsi="Times New Roman" w:cs="Simplified Arabic"/>
          <w:b/>
          <w:sz w:val="26"/>
          <w:szCs w:val="30"/>
          <w:rtl/>
          <w:lang w:bidi="ar-EG"/>
        </w:rPr>
        <w:t>( الكمية) والتي تع</w:t>
      </w:r>
      <w:r w:rsidRPr="00CE3DB3">
        <w:rPr>
          <w:rFonts w:ascii="Times New Roman" w:hAnsi="Times New Roman" w:cs="Simplified Arabic" w:hint="cs"/>
          <w:b/>
          <w:sz w:val="26"/>
          <w:szCs w:val="30"/>
          <w:rtl/>
          <w:lang w:bidi="ar-EG"/>
        </w:rPr>
        <w:t>د</w:t>
      </w:r>
      <w:r w:rsidRPr="00CE3DB3">
        <w:rPr>
          <w:rFonts w:ascii="Times New Roman" w:hAnsi="Times New Roman" w:cs="Simplified Arabic"/>
          <w:b/>
          <w:sz w:val="26"/>
          <w:szCs w:val="30"/>
          <w:rtl/>
          <w:lang w:bidi="ar-EG"/>
        </w:rPr>
        <w:t xml:space="preserve"> أهم الطرق وأكثرها دقة في اتخاذ القرارات</w:t>
      </w:r>
      <w:r w:rsidRPr="00CE3DB3">
        <w:rPr>
          <w:rFonts w:ascii="Times New Roman" w:hAnsi="Times New Roman" w:cs="Simplified Arabic" w:hint="cs"/>
          <w:b/>
          <w:sz w:val="26"/>
          <w:szCs w:val="30"/>
          <w:rtl/>
          <w:lang w:bidi="ar-EG"/>
        </w:rPr>
        <w:t xml:space="preserve"> .</w:t>
      </w:r>
    </w:p>
    <w:p w:rsidR="00240964" w:rsidRPr="00CE3DB3" w:rsidRDefault="00240964" w:rsidP="00476F22">
      <w:pPr>
        <w:spacing w:before="120" w:after="120" w:line="240" w:lineRule="auto"/>
        <w:ind w:firstLine="567"/>
        <w:jc w:val="both"/>
        <w:rPr>
          <w:rFonts w:ascii="Times New Roman" w:hAnsi="Times New Roman" w:cs="Simplified Arabic"/>
          <w:b/>
          <w:sz w:val="26"/>
          <w:szCs w:val="30"/>
          <w:lang w:bidi="ar-EG"/>
        </w:rPr>
      </w:pPr>
      <w:r w:rsidRPr="00CE3DB3">
        <w:rPr>
          <w:rFonts w:ascii="Times New Roman" w:hAnsi="Times New Roman" w:cs="Simplified Arabic"/>
          <w:b/>
          <w:sz w:val="26"/>
          <w:szCs w:val="30"/>
          <w:rtl/>
          <w:lang w:bidi="ar-EG"/>
        </w:rPr>
        <w:t xml:space="preserve"> </w:t>
      </w:r>
      <w:r w:rsidRPr="00CE3DB3">
        <w:rPr>
          <w:rFonts w:ascii="Times New Roman" w:hAnsi="Times New Roman" w:cs="Simplified Arabic" w:hint="cs"/>
          <w:b/>
          <w:sz w:val="26"/>
          <w:szCs w:val="30"/>
          <w:rtl/>
          <w:lang w:bidi="ar-EG"/>
        </w:rPr>
        <w:t>وفي ظل</w:t>
      </w:r>
      <w:r w:rsidRPr="00CE3DB3">
        <w:rPr>
          <w:rFonts w:ascii="Times New Roman" w:hAnsi="Times New Roman" w:cs="Simplified Arabic"/>
          <w:b/>
          <w:sz w:val="26"/>
          <w:szCs w:val="30"/>
          <w:rtl/>
          <w:lang w:bidi="ar-EG"/>
        </w:rPr>
        <w:t xml:space="preserve"> عصر الثورة التكنولوجية</w:t>
      </w:r>
      <w:r w:rsidRPr="00CE3DB3">
        <w:rPr>
          <w:rFonts w:ascii="Times New Roman" w:hAnsi="Times New Roman" w:cs="Simplified Arabic" w:hint="cs"/>
          <w:b/>
          <w:sz w:val="26"/>
          <w:szCs w:val="30"/>
          <w:rtl/>
          <w:lang w:bidi="ar-EG"/>
        </w:rPr>
        <w:t xml:space="preserve"> </w:t>
      </w:r>
      <w:r w:rsidRPr="00CE3DB3">
        <w:rPr>
          <w:rFonts w:ascii="Times New Roman" w:hAnsi="Times New Roman" w:cs="Simplified Arabic"/>
          <w:b/>
          <w:sz w:val="26"/>
          <w:szCs w:val="30"/>
          <w:rtl/>
          <w:lang w:bidi="ar-EG"/>
        </w:rPr>
        <w:t>لم تعد أساليب الإدارة التقليدية المبنية على الخبرة الشخصية صالحة لاتخاذ قرارات سليمة</w:t>
      </w:r>
      <w:r w:rsidRPr="00CE3DB3">
        <w:rPr>
          <w:rFonts w:ascii="Times New Roman" w:hAnsi="Times New Roman" w:cs="Simplified Arabic" w:hint="cs"/>
          <w:b/>
          <w:sz w:val="26"/>
          <w:szCs w:val="30"/>
          <w:rtl/>
          <w:lang w:bidi="ar-EG"/>
        </w:rPr>
        <w:t>،</w:t>
      </w:r>
      <w:r w:rsidRPr="00CE3DB3">
        <w:rPr>
          <w:rFonts w:ascii="Times New Roman" w:hAnsi="Times New Roman" w:cs="Simplified Arabic"/>
          <w:b/>
          <w:sz w:val="26"/>
          <w:szCs w:val="30"/>
          <w:rtl/>
          <w:lang w:bidi="ar-EG"/>
        </w:rPr>
        <w:t xml:space="preserve"> وهذا </w:t>
      </w:r>
      <w:r w:rsidRPr="00CE3DB3">
        <w:rPr>
          <w:rFonts w:ascii="Times New Roman" w:hAnsi="Times New Roman" w:cs="Simplified Arabic" w:hint="cs"/>
          <w:b/>
          <w:sz w:val="26"/>
          <w:szCs w:val="30"/>
          <w:rtl/>
          <w:lang w:bidi="ar-EG"/>
        </w:rPr>
        <w:t>ي</w:t>
      </w:r>
      <w:r w:rsidRPr="00CE3DB3">
        <w:rPr>
          <w:rFonts w:ascii="Times New Roman" w:hAnsi="Times New Roman" w:cs="Simplified Arabic"/>
          <w:b/>
          <w:sz w:val="26"/>
          <w:szCs w:val="30"/>
          <w:rtl/>
          <w:lang w:bidi="ar-EG"/>
        </w:rPr>
        <w:t xml:space="preserve">تطلب البحث عن أساليب إدارية جديدة تتناسب والمنطلقات الجديدة للعمل الإداري، ومن أهم الأساليب التي انتشر استخدامها في مجال اتخاذ القرارات هي  الأساليب الكمية </w:t>
      </w:r>
      <w:r w:rsidRPr="00CE3DB3">
        <w:rPr>
          <w:rFonts w:ascii="Times New Roman" w:hAnsi="Times New Roman" w:cs="Simplified Arabic" w:hint="cs"/>
          <w:b/>
          <w:sz w:val="26"/>
          <w:szCs w:val="30"/>
          <w:rtl/>
          <w:lang w:bidi="ar-EG"/>
        </w:rPr>
        <w:t>(</w:t>
      </w:r>
      <w:r w:rsidRPr="00CE3DB3">
        <w:rPr>
          <w:rFonts w:ascii="Times New Roman" w:hAnsi="Times New Roman" w:cs="Simplified Arabic"/>
          <w:b/>
          <w:sz w:val="26"/>
          <w:szCs w:val="30"/>
          <w:rtl/>
          <w:lang w:bidi="ar-EG"/>
        </w:rPr>
        <w:t>بحوث العمليات</w:t>
      </w:r>
      <w:r w:rsidRPr="00CE3DB3">
        <w:rPr>
          <w:rFonts w:ascii="Times New Roman" w:hAnsi="Times New Roman" w:cs="Simplified Arabic" w:hint="cs"/>
          <w:b/>
          <w:sz w:val="26"/>
          <w:szCs w:val="30"/>
          <w:rtl/>
          <w:lang w:bidi="ar-EG"/>
        </w:rPr>
        <w:t xml:space="preserve">). </w:t>
      </w:r>
    </w:p>
    <w:p w:rsidR="00240964" w:rsidRPr="00CE3DB3" w:rsidRDefault="00240964" w:rsidP="00476F22">
      <w:pPr>
        <w:spacing w:before="120" w:after="120" w:line="240" w:lineRule="auto"/>
        <w:ind w:firstLine="567"/>
        <w:jc w:val="both"/>
        <w:rPr>
          <w:rFonts w:ascii="Times New Roman" w:hAnsi="Times New Roman" w:cs="Simplified Arabic"/>
          <w:b/>
          <w:sz w:val="26"/>
          <w:szCs w:val="30"/>
          <w:rtl/>
          <w:lang w:bidi="ar-EG"/>
        </w:rPr>
      </w:pPr>
      <w:r w:rsidRPr="00CE3DB3">
        <w:rPr>
          <w:rFonts w:ascii="Times New Roman" w:hAnsi="Times New Roman" w:cs="Simplified Arabic"/>
          <w:b/>
          <w:sz w:val="26"/>
          <w:szCs w:val="30"/>
          <w:rtl/>
          <w:lang w:bidi="ar-EG"/>
        </w:rPr>
        <w:t xml:space="preserve"> </w:t>
      </w:r>
      <w:r w:rsidRPr="00CE3DB3">
        <w:rPr>
          <w:rFonts w:ascii="Times New Roman" w:hAnsi="Times New Roman" w:cs="Simplified Arabic" w:hint="cs"/>
          <w:b/>
          <w:sz w:val="26"/>
          <w:szCs w:val="30"/>
          <w:rtl/>
          <w:lang w:bidi="ar-EG"/>
        </w:rPr>
        <w:t>وهذا</w:t>
      </w:r>
      <w:r w:rsidRPr="00CE3DB3">
        <w:rPr>
          <w:rFonts w:ascii="Times New Roman" w:hAnsi="Times New Roman" w:cs="Simplified Arabic"/>
          <w:b/>
          <w:sz w:val="26"/>
          <w:szCs w:val="30"/>
          <w:rtl/>
          <w:lang w:bidi="ar-EG"/>
        </w:rPr>
        <w:t xml:space="preserve"> يستدعي توعية </w:t>
      </w:r>
      <w:r w:rsidRPr="00CE3DB3">
        <w:rPr>
          <w:rFonts w:ascii="Times New Roman" w:hAnsi="Times New Roman" w:cs="Simplified Arabic" w:hint="cs"/>
          <w:b/>
          <w:sz w:val="26"/>
          <w:szCs w:val="30"/>
          <w:rtl/>
          <w:lang w:bidi="ar-EG"/>
        </w:rPr>
        <w:t>القيادات الجامعية</w:t>
      </w:r>
      <w:r w:rsidRPr="00CE3DB3">
        <w:rPr>
          <w:rFonts w:ascii="Times New Roman" w:hAnsi="Times New Roman" w:cs="Simplified Arabic"/>
          <w:b/>
          <w:sz w:val="26"/>
          <w:szCs w:val="30"/>
          <w:rtl/>
          <w:lang w:bidi="ar-EG"/>
        </w:rPr>
        <w:t xml:space="preserve"> بأهم الأساليب الإدارية الحديثة</w:t>
      </w:r>
      <w:r w:rsidRPr="00CE3DB3">
        <w:rPr>
          <w:rFonts w:ascii="Times New Roman" w:hAnsi="Times New Roman" w:cs="Simplified Arabic" w:hint="cs"/>
          <w:b/>
          <w:sz w:val="26"/>
          <w:szCs w:val="30"/>
          <w:rtl/>
          <w:lang w:bidi="ar-EG"/>
        </w:rPr>
        <w:t>،</w:t>
      </w:r>
      <w:r w:rsidRPr="00CE3DB3">
        <w:rPr>
          <w:rFonts w:ascii="Times New Roman" w:hAnsi="Times New Roman" w:cs="Simplified Arabic"/>
          <w:b/>
          <w:sz w:val="26"/>
          <w:szCs w:val="30"/>
          <w:rtl/>
          <w:lang w:bidi="ar-EG"/>
        </w:rPr>
        <w:t xml:space="preserve"> وتدريبهم </w:t>
      </w:r>
      <w:r w:rsidRPr="00CE3DB3">
        <w:rPr>
          <w:rFonts w:ascii="Times New Roman" w:hAnsi="Times New Roman" w:cs="Simplified Arabic" w:hint="cs"/>
          <w:b/>
          <w:sz w:val="26"/>
          <w:szCs w:val="30"/>
          <w:rtl/>
          <w:lang w:bidi="ar-EG"/>
        </w:rPr>
        <w:t xml:space="preserve">وتحفيزهم </w:t>
      </w:r>
      <w:r w:rsidRPr="00CE3DB3">
        <w:rPr>
          <w:rFonts w:ascii="Times New Roman" w:hAnsi="Times New Roman" w:cs="Simplified Arabic"/>
          <w:b/>
          <w:sz w:val="26"/>
          <w:szCs w:val="30"/>
          <w:rtl/>
          <w:lang w:bidi="ar-EG"/>
        </w:rPr>
        <w:t>على استخدام</w:t>
      </w:r>
      <w:r w:rsidRPr="00CE3DB3">
        <w:rPr>
          <w:rFonts w:ascii="Times New Roman" w:hAnsi="Times New Roman" w:cs="Simplified Arabic" w:hint="cs"/>
          <w:b/>
          <w:sz w:val="26"/>
          <w:szCs w:val="30"/>
          <w:rtl/>
          <w:lang w:bidi="ar-EG"/>
        </w:rPr>
        <w:t xml:space="preserve"> هذه الأساليب</w:t>
      </w:r>
      <w:r w:rsidRPr="00CE3DB3">
        <w:rPr>
          <w:rFonts w:ascii="Times New Roman" w:hAnsi="Times New Roman" w:cs="Simplified Arabic"/>
          <w:b/>
          <w:sz w:val="26"/>
          <w:szCs w:val="30"/>
          <w:rtl/>
          <w:lang w:bidi="ar-EG"/>
        </w:rPr>
        <w:t>، وإتاحة الإمكانيات المادية والبشرية اللازمة لهم لاستخدامها وبخاصة استخدام الأساليب الكمية لما لهذه الأساليب من أهمية في حل المشكلات التي تواجههم</w:t>
      </w:r>
      <w:r w:rsidRPr="00CE3DB3">
        <w:rPr>
          <w:rFonts w:ascii="Times New Roman" w:hAnsi="Times New Roman" w:cs="Simplified Arabic" w:hint="cs"/>
          <w:b/>
          <w:sz w:val="26"/>
          <w:szCs w:val="30"/>
          <w:rtl/>
          <w:lang w:bidi="ar-EG"/>
        </w:rPr>
        <w:t xml:space="preserve"> واتخاذ القرارات بشأنها. </w:t>
      </w:r>
    </w:p>
    <w:p w:rsidR="00240964" w:rsidRPr="00CE3DB3" w:rsidRDefault="00240964" w:rsidP="00476F22">
      <w:pPr>
        <w:spacing w:before="120" w:after="120" w:line="240" w:lineRule="auto"/>
        <w:ind w:firstLine="567"/>
        <w:jc w:val="both"/>
        <w:rPr>
          <w:rFonts w:ascii="Times New Roman" w:hAnsi="Times New Roman" w:cs="Simplified Arabic"/>
          <w:b/>
          <w:sz w:val="26"/>
          <w:szCs w:val="30"/>
          <w:rtl/>
          <w:lang w:bidi="ar-EG"/>
        </w:rPr>
      </w:pPr>
      <w:r w:rsidRPr="00CE3DB3">
        <w:rPr>
          <w:rFonts w:ascii="Times New Roman" w:hAnsi="Times New Roman" w:cs="Simplified Arabic" w:hint="cs"/>
          <w:b/>
          <w:sz w:val="26"/>
          <w:szCs w:val="30"/>
          <w:rtl/>
          <w:lang w:bidi="ar-EG"/>
        </w:rPr>
        <w:lastRenderedPageBreak/>
        <w:t xml:space="preserve"> حيث </w:t>
      </w:r>
      <w:r w:rsidRPr="00CE3DB3">
        <w:rPr>
          <w:rFonts w:ascii="Times New Roman" w:hAnsi="Times New Roman" w:cs="Simplified Arabic"/>
          <w:b/>
          <w:sz w:val="26"/>
          <w:szCs w:val="30"/>
          <w:rtl/>
          <w:lang w:bidi="ar-EG"/>
        </w:rPr>
        <w:t>تكمن أهمية الأساليب الكمية في أنها تعطي المديرين التنفيذيين القدرة على اتخاذ قرارات أكثر فعالية وبناء أنظمة أكثر إنتاجية، والقدرة على تخصيص واستخدام الموارد بشكل مناسب في إطار الجهود المبذولة لتحقيق الأداء الأمثل بكفاءة، وبدون استخدام الأساليب الكمية يصبح القرار ضرباً من الارتجال والمجازفة، ويكون الاعتماد على الخبرة والحدس والتقديرات الشخصية غير ذي جدوى</w:t>
      </w:r>
      <w:r w:rsidRPr="00CE3DB3">
        <w:rPr>
          <w:rFonts w:ascii="Times New Roman" w:hAnsi="Times New Roman" w:cs="Simplified Arabic" w:hint="cs"/>
          <w:b/>
          <w:sz w:val="26"/>
          <w:szCs w:val="30"/>
          <w:rtl/>
          <w:lang w:bidi="ar-EG"/>
        </w:rPr>
        <w:t xml:space="preserve"> حيث إنها تمكن القيادات المختلفة بالمؤسسات من اتخاذ قرارات ذات جودة عالية.</w:t>
      </w:r>
    </w:p>
    <w:p w:rsidR="00240964" w:rsidRPr="00CE3DB3" w:rsidRDefault="00240964" w:rsidP="00476F22">
      <w:pPr>
        <w:spacing w:before="120" w:after="120" w:line="240" w:lineRule="auto"/>
        <w:ind w:firstLine="567"/>
        <w:jc w:val="both"/>
        <w:rPr>
          <w:rFonts w:ascii="Times New Roman" w:hAnsi="Times New Roman" w:cs="Simplified Arabic"/>
          <w:b/>
          <w:sz w:val="26"/>
          <w:szCs w:val="30"/>
          <w:rtl/>
          <w:lang w:bidi="ar-EG"/>
        </w:rPr>
      </w:pPr>
      <w:r w:rsidRPr="00CE3DB3">
        <w:rPr>
          <w:rFonts w:ascii="Times New Roman" w:hAnsi="Times New Roman" w:cs="Simplified Arabic" w:hint="cs"/>
          <w:b/>
          <w:sz w:val="26"/>
          <w:szCs w:val="30"/>
          <w:rtl/>
          <w:lang w:bidi="ar-EG"/>
        </w:rPr>
        <w:t xml:space="preserve">كما </w:t>
      </w:r>
      <w:r w:rsidRPr="00CE3DB3">
        <w:rPr>
          <w:rFonts w:ascii="Times New Roman" w:hAnsi="Times New Roman" w:cs="Simplified Arabic"/>
          <w:b/>
          <w:sz w:val="26"/>
          <w:szCs w:val="30"/>
          <w:rtl/>
          <w:lang w:bidi="ar-EG"/>
        </w:rPr>
        <w:t>ت</w:t>
      </w:r>
      <w:r w:rsidRPr="00CE3DB3">
        <w:rPr>
          <w:rFonts w:ascii="Times New Roman" w:hAnsi="Times New Roman" w:cs="Simplified Arabic" w:hint="cs"/>
          <w:b/>
          <w:sz w:val="26"/>
          <w:szCs w:val="30"/>
          <w:rtl/>
          <w:lang w:bidi="ar-EG"/>
        </w:rPr>
        <w:t>عد</w:t>
      </w:r>
      <w:r w:rsidRPr="00CE3DB3">
        <w:rPr>
          <w:rFonts w:ascii="Times New Roman" w:hAnsi="Times New Roman" w:cs="Simplified Arabic"/>
          <w:b/>
          <w:sz w:val="26"/>
          <w:szCs w:val="30"/>
          <w:rtl/>
          <w:lang w:bidi="ar-EG"/>
        </w:rPr>
        <w:t xml:space="preserve"> بحوث العمليات أكثر من نشاط إداري مستند علي المهارات</w:t>
      </w:r>
      <w:r w:rsidRPr="00CE3DB3">
        <w:rPr>
          <w:rFonts w:ascii="Times New Roman" w:hAnsi="Times New Roman" w:cs="Simplified Arabic" w:hint="cs"/>
          <w:b/>
          <w:sz w:val="26"/>
          <w:szCs w:val="30"/>
          <w:rtl/>
          <w:lang w:bidi="ar-EG"/>
        </w:rPr>
        <w:t xml:space="preserve">؛ </w:t>
      </w:r>
      <w:r w:rsidRPr="00CE3DB3">
        <w:rPr>
          <w:rFonts w:ascii="Times New Roman" w:hAnsi="Times New Roman" w:cs="Simplified Arabic"/>
          <w:b/>
          <w:sz w:val="26"/>
          <w:szCs w:val="30"/>
          <w:rtl/>
          <w:lang w:bidi="ar-EG"/>
        </w:rPr>
        <w:t>فهي ذات طبيعة متجددة فلا تقف عند استعمال أساليب تقليدية مجربة سابقا فقط ولكنها تتطلب وجود تطوير دائم وابتكار أساليب جديدة تتناسب مع المشكلة المدروسة</w:t>
      </w:r>
      <w:r w:rsidRPr="00CE3DB3">
        <w:rPr>
          <w:rFonts w:ascii="Times New Roman" w:hAnsi="Times New Roman" w:cs="Simplified Arabic"/>
          <w:b/>
          <w:sz w:val="26"/>
          <w:szCs w:val="30"/>
          <w:lang w:bidi="ar-EG"/>
        </w:rPr>
        <w:t xml:space="preserve"> </w:t>
      </w:r>
      <w:r w:rsidRPr="00CE3DB3">
        <w:rPr>
          <w:rFonts w:ascii="Times New Roman" w:hAnsi="Times New Roman" w:cs="Simplified Arabic" w:hint="cs"/>
          <w:b/>
          <w:sz w:val="26"/>
          <w:szCs w:val="30"/>
          <w:rtl/>
          <w:lang w:bidi="ar-EG"/>
        </w:rPr>
        <w:t xml:space="preserve">، </w:t>
      </w:r>
      <w:r w:rsidRPr="00CE3DB3">
        <w:rPr>
          <w:rFonts w:ascii="Times New Roman" w:hAnsi="Times New Roman" w:cs="Simplified Arabic"/>
          <w:b/>
          <w:sz w:val="26"/>
          <w:szCs w:val="30"/>
          <w:rtl/>
          <w:lang w:bidi="ar-EG"/>
        </w:rPr>
        <w:t xml:space="preserve">ونظرا لتعدد وتضارب ظروف اتخاذ القرار في أية </w:t>
      </w:r>
      <w:r w:rsidRPr="00CE3DB3">
        <w:rPr>
          <w:rFonts w:ascii="Times New Roman" w:hAnsi="Times New Roman" w:cs="Simplified Arabic" w:hint="cs"/>
          <w:b/>
          <w:sz w:val="26"/>
          <w:szCs w:val="30"/>
          <w:rtl/>
          <w:lang w:bidi="ar-EG"/>
        </w:rPr>
        <w:t xml:space="preserve">مؤسسة؛ </w:t>
      </w:r>
      <w:r w:rsidRPr="00CE3DB3">
        <w:rPr>
          <w:rFonts w:ascii="Times New Roman" w:hAnsi="Times New Roman" w:cs="Simplified Arabic"/>
          <w:b/>
          <w:sz w:val="26"/>
          <w:szCs w:val="30"/>
          <w:rtl/>
          <w:lang w:bidi="ar-EG"/>
        </w:rPr>
        <w:t>فقد لجأت بحوث العمليات لاستخدام المعالجة النظمية والنظر للمشكلة نظرة شمولية، وهذه المعالجة تتيح لمتخذ القرار إمكانية عرض المشكلة في نموذج رياضي حيث طورت منهجية بحوث العمليات بشكل رئيسي للتعامل مع التقنيات الموجهة لحل مشكلات الحياة الحقيقية من خلال الحلول المشتقة من النماذج.</w:t>
      </w:r>
    </w:p>
    <w:p w:rsidR="00240964" w:rsidRPr="00CE3DB3" w:rsidRDefault="00240964" w:rsidP="00476F22">
      <w:pPr>
        <w:spacing w:before="120" w:after="120" w:line="240" w:lineRule="auto"/>
        <w:ind w:firstLine="567"/>
        <w:jc w:val="both"/>
        <w:rPr>
          <w:rFonts w:ascii="Times New Roman" w:hAnsi="Times New Roman" w:cs="Simplified Arabic"/>
          <w:b/>
          <w:sz w:val="26"/>
          <w:szCs w:val="30"/>
          <w:rtl/>
          <w:lang w:bidi="ar-EG"/>
        </w:rPr>
      </w:pPr>
      <w:r w:rsidRPr="00CE3DB3">
        <w:rPr>
          <w:rFonts w:ascii="Times New Roman" w:hAnsi="Times New Roman" w:cs="Simplified Arabic" w:hint="cs"/>
          <w:b/>
          <w:sz w:val="26"/>
          <w:szCs w:val="30"/>
          <w:rtl/>
          <w:lang w:bidi="ar-EG"/>
        </w:rPr>
        <w:t>والمتأمل لواقع الأداء الإداري للجامعات المصرية يلاحظ أنها تعاني من العديد من السلبيات حيث تتسم الإدارة الجامعية بالتقليدية، والفردية، والمركزية، والإسراف في استخدام الوقت والموارد المتاحة، مما أضعف العملية الإدارية بالجامعات خاصة عملية صنع واتخاذ القرارات التعليمية التي تمثل قلب الإدارة الجامعية.</w:t>
      </w:r>
    </w:p>
    <w:p w:rsidR="00240964" w:rsidRPr="00CE3DB3" w:rsidRDefault="00240964" w:rsidP="00476F22">
      <w:pPr>
        <w:spacing w:before="120" w:after="120" w:line="240" w:lineRule="auto"/>
        <w:ind w:firstLine="567"/>
        <w:jc w:val="both"/>
        <w:rPr>
          <w:rFonts w:ascii="Times New Roman" w:hAnsi="Times New Roman" w:cs="Simplified Arabic"/>
          <w:b/>
          <w:sz w:val="26"/>
          <w:szCs w:val="30"/>
          <w:rtl/>
          <w:lang w:bidi="ar-EG"/>
        </w:rPr>
      </w:pPr>
      <w:r w:rsidRPr="00CE3DB3">
        <w:rPr>
          <w:rFonts w:ascii="Times New Roman" w:hAnsi="Times New Roman" w:cs="Simplified Arabic" w:hint="cs"/>
          <w:b/>
          <w:sz w:val="26"/>
          <w:szCs w:val="30"/>
          <w:rtl/>
          <w:lang w:bidi="ar-EG"/>
        </w:rPr>
        <w:t>ولقد أصبح</w:t>
      </w:r>
      <w:r w:rsidRPr="00CE3DB3">
        <w:rPr>
          <w:rFonts w:ascii="Times New Roman" w:hAnsi="Times New Roman" w:cs="Simplified Arabic"/>
          <w:b/>
          <w:sz w:val="26"/>
          <w:szCs w:val="30"/>
          <w:rtl/>
          <w:lang w:bidi="ar-EG"/>
        </w:rPr>
        <w:t xml:space="preserve"> التعليم الجامعي في الوقت الحالي مطالب</w:t>
      </w:r>
      <w:r w:rsidRPr="00CE3DB3">
        <w:rPr>
          <w:rFonts w:ascii="Times New Roman" w:hAnsi="Times New Roman" w:cs="Simplified Arabic" w:hint="cs"/>
          <w:b/>
          <w:sz w:val="26"/>
          <w:szCs w:val="30"/>
          <w:rtl/>
          <w:lang w:bidi="ar-EG"/>
        </w:rPr>
        <w:t>اً</w:t>
      </w:r>
      <w:r w:rsidRPr="00CE3DB3">
        <w:rPr>
          <w:rFonts w:ascii="Times New Roman" w:hAnsi="Times New Roman" w:cs="Simplified Arabic"/>
          <w:b/>
          <w:sz w:val="26"/>
          <w:szCs w:val="30"/>
          <w:rtl/>
          <w:lang w:bidi="ar-EG"/>
        </w:rPr>
        <w:t xml:space="preserve"> أكثر من أي وقت مضي بتقديم خدمات ذات جودة عالية، ولن </w:t>
      </w:r>
      <w:r w:rsidRPr="00CE3DB3">
        <w:rPr>
          <w:rFonts w:ascii="Times New Roman" w:hAnsi="Times New Roman" w:cs="Simplified Arabic" w:hint="cs"/>
          <w:b/>
          <w:sz w:val="26"/>
          <w:szCs w:val="30"/>
          <w:rtl/>
          <w:lang w:bidi="ar-EG"/>
        </w:rPr>
        <w:t>يتأتى</w:t>
      </w:r>
      <w:r w:rsidRPr="00CE3DB3">
        <w:rPr>
          <w:rFonts w:ascii="Times New Roman" w:hAnsi="Times New Roman" w:cs="Simplified Arabic"/>
          <w:b/>
          <w:sz w:val="26"/>
          <w:szCs w:val="30"/>
          <w:rtl/>
          <w:lang w:bidi="ar-EG"/>
        </w:rPr>
        <w:t xml:space="preserve"> هذا الأمر إلا باستخدام الأساليب الكمية وتفعيل هذا الجانب لإيقاف الهدر في الموارد المالية والبشرية</w:t>
      </w:r>
      <w:r w:rsidRPr="00CE3DB3">
        <w:rPr>
          <w:rFonts w:ascii="Times New Roman" w:hAnsi="Times New Roman" w:cs="Simplified Arabic" w:hint="cs"/>
          <w:b/>
          <w:sz w:val="26"/>
          <w:szCs w:val="30"/>
          <w:rtl/>
          <w:lang w:bidi="ar-EG"/>
        </w:rPr>
        <w:t xml:space="preserve">؛ </w:t>
      </w:r>
      <w:r w:rsidRPr="00CE3DB3">
        <w:rPr>
          <w:rFonts w:ascii="Times New Roman" w:hAnsi="Times New Roman" w:cs="Simplified Arabic"/>
          <w:b/>
          <w:sz w:val="26"/>
          <w:szCs w:val="30"/>
          <w:rtl/>
          <w:lang w:bidi="ar-EG"/>
        </w:rPr>
        <w:t xml:space="preserve">حيث تواجهه ضغوط اجتماعية من قبل المستفيدين من خدماته كأولياء الأمور ورجال الأعمال وغيرهم، إذ أصبح هؤلاء يلحون في مطالبتهم برفع مستوي إدارة الجامعات في تقديم خدماتها، والتخلص من الروتين والبيروقراطية، </w:t>
      </w:r>
      <w:r w:rsidRPr="00CE3DB3">
        <w:rPr>
          <w:rFonts w:ascii="Times New Roman" w:hAnsi="Times New Roman" w:cs="Simplified Arabic" w:hint="cs"/>
          <w:b/>
          <w:sz w:val="26"/>
          <w:szCs w:val="30"/>
          <w:rtl/>
          <w:lang w:bidi="ar-EG"/>
        </w:rPr>
        <w:t>و</w:t>
      </w:r>
      <w:r w:rsidRPr="00CE3DB3">
        <w:rPr>
          <w:rFonts w:ascii="Times New Roman" w:hAnsi="Times New Roman" w:cs="Simplified Arabic"/>
          <w:b/>
          <w:sz w:val="26"/>
          <w:szCs w:val="30"/>
          <w:rtl/>
          <w:lang w:bidi="ar-EG"/>
        </w:rPr>
        <w:t>استخدام</w:t>
      </w:r>
      <w:r w:rsidRPr="00CE3DB3">
        <w:rPr>
          <w:rFonts w:ascii="Times New Roman" w:hAnsi="Times New Roman" w:cs="Simplified Arabic" w:hint="cs"/>
          <w:b/>
          <w:sz w:val="26"/>
          <w:szCs w:val="30"/>
          <w:rtl/>
          <w:lang w:bidi="ar-EG"/>
        </w:rPr>
        <w:t>ها</w:t>
      </w:r>
      <w:r w:rsidRPr="00CE3DB3">
        <w:rPr>
          <w:rFonts w:ascii="Times New Roman" w:hAnsi="Times New Roman" w:cs="Simplified Arabic"/>
          <w:b/>
          <w:sz w:val="26"/>
          <w:szCs w:val="30"/>
          <w:rtl/>
          <w:lang w:bidi="ar-EG"/>
        </w:rPr>
        <w:t xml:space="preserve"> الأساليب </w:t>
      </w:r>
      <w:r w:rsidRPr="00CE3DB3">
        <w:rPr>
          <w:rFonts w:ascii="Times New Roman" w:hAnsi="Times New Roman" w:cs="Simplified Arabic" w:hint="cs"/>
          <w:b/>
          <w:sz w:val="26"/>
          <w:szCs w:val="30"/>
          <w:rtl/>
          <w:lang w:bidi="ar-EG"/>
        </w:rPr>
        <w:t>التقليدية</w:t>
      </w:r>
      <w:r w:rsidRPr="00CE3DB3">
        <w:rPr>
          <w:rFonts w:ascii="Times New Roman" w:hAnsi="Times New Roman" w:cs="Simplified Arabic"/>
          <w:b/>
          <w:sz w:val="26"/>
          <w:szCs w:val="30"/>
          <w:rtl/>
          <w:lang w:bidi="ar-EG"/>
        </w:rPr>
        <w:t xml:space="preserve"> في الإدارة.</w:t>
      </w:r>
    </w:p>
    <w:p w:rsidR="00F2306E" w:rsidRPr="0021060A" w:rsidRDefault="00F2306E" w:rsidP="00F45D91">
      <w:pPr>
        <w:pStyle w:val="ad"/>
        <w:numPr>
          <w:ilvl w:val="0"/>
          <w:numId w:val="6"/>
        </w:numPr>
        <w:tabs>
          <w:tab w:val="left" w:pos="140"/>
          <w:tab w:val="left" w:pos="423"/>
          <w:tab w:val="left" w:pos="565"/>
        </w:tabs>
        <w:autoSpaceDE w:val="0"/>
        <w:autoSpaceDN w:val="0"/>
        <w:adjustRightInd w:val="0"/>
        <w:spacing w:before="120" w:after="120"/>
        <w:ind w:left="425" w:hanging="425"/>
        <w:jc w:val="both"/>
        <w:rPr>
          <w:rFonts w:ascii="Times New Roman" w:hAnsi="Times New Roman" w:cs="AL-Mateen"/>
          <w:b/>
          <w:bCs/>
          <w:sz w:val="24"/>
          <w:szCs w:val="32"/>
          <w:rtl/>
          <w:lang w:bidi="ar-EG"/>
        </w:rPr>
      </w:pPr>
      <w:r w:rsidRPr="0021060A">
        <w:rPr>
          <w:rFonts w:ascii="Times New Roman" w:hAnsi="Times New Roman" w:cs="AL-Mateen" w:hint="cs"/>
          <w:b/>
          <w:bCs/>
          <w:sz w:val="24"/>
          <w:szCs w:val="32"/>
          <w:rtl/>
          <w:lang w:bidi="ar-EG"/>
        </w:rPr>
        <w:t>نظم المعلومات الإدارية والاتصال الإدارى ودورها في اتخاذ القرارات التعليمية</w:t>
      </w:r>
      <w:r w:rsidR="0031134B" w:rsidRPr="0021060A">
        <w:rPr>
          <w:rFonts w:ascii="Times New Roman" w:hAnsi="Times New Roman" w:cs="AL-Mateen" w:hint="cs"/>
          <w:b/>
          <w:bCs/>
          <w:sz w:val="24"/>
          <w:szCs w:val="32"/>
          <w:rtl/>
          <w:lang w:bidi="ar-EG"/>
        </w:rPr>
        <w:t>.</w:t>
      </w:r>
    </w:p>
    <w:p w:rsidR="00F2306E" w:rsidRPr="00CE3DB3" w:rsidRDefault="00F2306E" w:rsidP="00476F22">
      <w:pPr>
        <w:spacing w:before="120" w:after="120" w:line="240" w:lineRule="auto"/>
        <w:ind w:left="-58" w:firstLine="709"/>
        <w:jc w:val="both"/>
        <w:rPr>
          <w:rFonts w:ascii="Times New Roman" w:hAnsi="Times New Roman" w:cs="Simplified Arabic"/>
          <w:b/>
          <w:sz w:val="26"/>
          <w:szCs w:val="28"/>
          <w:lang w:bidi="ar-EG"/>
        </w:rPr>
      </w:pPr>
      <w:r w:rsidRPr="00CE3DB3">
        <w:rPr>
          <w:rFonts w:ascii="Times New Roman" w:hAnsi="Times New Roman" w:cs="Simplified Arabic"/>
          <w:b/>
          <w:sz w:val="26"/>
          <w:szCs w:val="28"/>
          <w:rtl/>
        </w:rPr>
        <w:t xml:space="preserve">تعرف نظم المعلومات الإدارية بأنها مجموعة من العمليات المنتظمة التي تمد المديرين بالمعلومات اللازمة لمساعدتهم في تنفيذ الأعمال واتخاذ القرارات داخل التنظيم على أن تتميز هذه </w:t>
      </w:r>
      <w:r w:rsidRPr="00CE3DB3">
        <w:rPr>
          <w:rFonts w:ascii="Times New Roman" w:hAnsi="Times New Roman" w:cs="Simplified Arabic"/>
          <w:b/>
          <w:sz w:val="26"/>
          <w:szCs w:val="28"/>
          <w:rtl/>
        </w:rPr>
        <w:lastRenderedPageBreak/>
        <w:t>المعلومات بالكمال والشمول والصحة والدقة , وأن تكون ملائمة من ناحية الجودة والتوقيت والتكلفة. وهى وسيلة وليست غاية فهي أداة إدارية في يد إدارة المنشأة الهدف منها إحكام قبضة الإدارة العليا على عمليات التشغيل داخل المنشأة .</w:t>
      </w:r>
    </w:p>
    <w:p w:rsidR="00F2306E" w:rsidRPr="00CE3DB3" w:rsidRDefault="00F2306E" w:rsidP="00476F22">
      <w:pPr>
        <w:spacing w:before="120" w:after="120" w:line="240" w:lineRule="auto"/>
        <w:ind w:left="-58" w:firstLine="623"/>
        <w:jc w:val="both"/>
        <w:rPr>
          <w:rFonts w:ascii="Times New Roman" w:hAnsi="Times New Roman" w:cs="Simplified Arabic"/>
          <w:b/>
          <w:sz w:val="26"/>
          <w:szCs w:val="28"/>
          <w:rtl/>
        </w:rPr>
      </w:pPr>
      <w:r w:rsidRPr="00CE3DB3">
        <w:rPr>
          <w:rFonts w:ascii="Times New Roman" w:hAnsi="Times New Roman" w:cs="Simplified Arabic" w:hint="cs"/>
          <w:b/>
          <w:sz w:val="26"/>
          <w:szCs w:val="28"/>
          <w:rtl/>
        </w:rPr>
        <w:t xml:space="preserve">وتتكون </w:t>
      </w:r>
      <w:r w:rsidRPr="00CE3DB3">
        <w:rPr>
          <w:rFonts w:ascii="Times New Roman" w:hAnsi="Times New Roman" w:cs="Simplified Arabic"/>
          <w:b/>
          <w:sz w:val="26"/>
          <w:szCs w:val="28"/>
          <w:rtl/>
        </w:rPr>
        <w:t xml:space="preserve">نظم المعلومات الإدارية </w:t>
      </w:r>
      <w:r w:rsidRPr="00CE3DB3">
        <w:rPr>
          <w:rFonts w:ascii="Times New Roman" w:hAnsi="Times New Roman" w:cs="Simplified Arabic" w:hint="cs"/>
          <w:b/>
          <w:sz w:val="26"/>
          <w:szCs w:val="28"/>
          <w:rtl/>
        </w:rPr>
        <w:t xml:space="preserve">من خمسة مكونات أساسية ،أولها </w:t>
      </w:r>
      <w:r w:rsidRPr="00CE3DB3">
        <w:rPr>
          <w:rFonts w:ascii="Times New Roman" w:hAnsi="Times New Roman" w:cs="Simplified Arabic"/>
          <w:b/>
          <w:sz w:val="26"/>
          <w:szCs w:val="28"/>
          <w:rtl/>
        </w:rPr>
        <w:t xml:space="preserve">الأجهزة: </w:t>
      </w:r>
      <w:r w:rsidRPr="00CE3DB3">
        <w:rPr>
          <w:rFonts w:ascii="Times New Roman" w:hAnsi="Times New Roman" w:cs="Simplified Arabic"/>
          <w:b/>
          <w:sz w:val="26"/>
          <w:szCs w:val="28"/>
          <w:lang w:bidi="ar-EG"/>
        </w:rPr>
        <w:t>Hardware</w:t>
      </w:r>
      <w:r w:rsidRPr="00CE3DB3">
        <w:rPr>
          <w:rFonts w:ascii="Times New Roman" w:hAnsi="Times New Roman" w:cs="Simplified Arabic"/>
          <w:b/>
          <w:sz w:val="26"/>
          <w:szCs w:val="28"/>
          <w:rtl/>
        </w:rPr>
        <w:t xml:space="preserve"> يفترض في أي نظام معلومات أن يكون مكون من حاسوب على الأقل, الذي قد يكون شخصيا أو متوسط الحجم أو كبير الحجم أو شبكة من الحواسيب.</w:t>
      </w:r>
      <w:r w:rsidRPr="00CE3DB3">
        <w:rPr>
          <w:rFonts w:ascii="Times New Roman" w:hAnsi="Times New Roman" w:cs="Simplified Arabic" w:hint="cs"/>
          <w:b/>
          <w:sz w:val="26"/>
          <w:szCs w:val="28"/>
          <w:rtl/>
        </w:rPr>
        <w:t xml:space="preserve">، وثانيها </w:t>
      </w:r>
      <w:r w:rsidRPr="00CE3DB3">
        <w:rPr>
          <w:rFonts w:ascii="Times New Roman" w:hAnsi="Times New Roman" w:cs="Simplified Arabic"/>
          <w:b/>
          <w:sz w:val="26"/>
          <w:szCs w:val="28"/>
          <w:rtl/>
        </w:rPr>
        <w:t>السوفت وير:</w:t>
      </w:r>
      <w:r w:rsidRPr="00CE3DB3">
        <w:rPr>
          <w:rFonts w:ascii="Times New Roman" w:hAnsi="Times New Roman" w:cs="Simplified Arabic"/>
          <w:b/>
          <w:sz w:val="26"/>
          <w:szCs w:val="28"/>
        </w:rPr>
        <w:t xml:space="preserve"> </w:t>
      </w:r>
      <w:r w:rsidRPr="00CE3DB3">
        <w:rPr>
          <w:rFonts w:ascii="Times New Roman" w:hAnsi="Times New Roman" w:cs="Simplified Arabic"/>
          <w:b/>
          <w:sz w:val="26"/>
          <w:szCs w:val="28"/>
          <w:lang w:bidi="ar-EG"/>
        </w:rPr>
        <w:t>Software</w:t>
      </w:r>
      <w:r w:rsidRPr="00CE3DB3">
        <w:rPr>
          <w:rFonts w:ascii="Times New Roman" w:hAnsi="Times New Roman" w:cs="Simplified Arabic"/>
          <w:b/>
          <w:sz w:val="26"/>
          <w:szCs w:val="28"/>
          <w:rtl/>
        </w:rPr>
        <w:t>(الأوامر التي تشغله)</w:t>
      </w:r>
      <w:r w:rsidRPr="00CE3DB3">
        <w:rPr>
          <w:rFonts w:ascii="Times New Roman" w:hAnsi="Times New Roman" w:cs="Simplified Arabic" w:hint="cs"/>
          <w:b/>
          <w:sz w:val="26"/>
          <w:szCs w:val="28"/>
          <w:rtl/>
        </w:rPr>
        <w:t xml:space="preserve"> و</w:t>
      </w:r>
      <w:r w:rsidRPr="00CE3DB3">
        <w:rPr>
          <w:rFonts w:ascii="Times New Roman" w:hAnsi="Times New Roman" w:cs="Simplified Arabic"/>
          <w:b/>
          <w:sz w:val="26"/>
          <w:szCs w:val="28"/>
          <w:rtl/>
        </w:rPr>
        <w:t>تتكون من</w:t>
      </w:r>
      <w:r w:rsidRPr="00CE3DB3">
        <w:rPr>
          <w:rFonts w:ascii="Times New Roman" w:hAnsi="Times New Roman" w:cs="Simplified Arabic" w:hint="cs"/>
          <w:b/>
          <w:sz w:val="26"/>
          <w:szCs w:val="28"/>
          <w:rtl/>
        </w:rPr>
        <w:t xml:space="preserve"> </w:t>
      </w:r>
      <w:r w:rsidRPr="00CE3DB3">
        <w:rPr>
          <w:rFonts w:ascii="Times New Roman" w:hAnsi="Times New Roman" w:cs="Simplified Arabic"/>
          <w:b/>
          <w:sz w:val="26"/>
          <w:szCs w:val="28"/>
          <w:rtl/>
        </w:rPr>
        <w:t xml:space="preserve">البرمجيات : مكونات لامادية, وهي البرامج التي تشغل الحاسوب وتجعله قادرا على تنفيذ العمليات مثل ترتيب البيانات واسترجاعها من الذاكرة </w:t>
      </w:r>
      <w:r w:rsidRPr="00CE3DB3">
        <w:rPr>
          <w:rFonts w:ascii="Times New Roman" w:hAnsi="Times New Roman" w:cs="Simplified Arabic" w:hint="cs"/>
          <w:b/>
          <w:sz w:val="26"/>
          <w:szCs w:val="28"/>
          <w:rtl/>
        </w:rPr>
        <w:t>، و</w:t>
      </w:r>
      <w:r w:rsidRPr="00CE3DB3">
        <w:rPr>
          <w:rFonts w:ascii="Times New Roman" w:hAnsi="Times New Roman" w:cs="Simplified Arabic"/>
          <w:b/>
          <w:sz w:val="26"/>
          <w:szCs w:val="28"/>
          <w:rtl/>
        </w:rPr>
        <w:t>البرمجيات التطبيقات:</w:t>
      </w:r>
      <w:r w:rsidRPr="00CE3DB3">
        <w:rPr>
          <w:rFonts w:ascii="Times New Roman" w:hAnsi="Times New Roman" w:cs="Simplified Arabic"/>
          <w:b/>
          <w:sz w:val="26"/>
          <w:szCs w:val="28"/>
          <w:lang w:bidi="ar-EG"/>
        </w:rPr>
        <w:t xml:space="preserve">Application Software </w:t>
      </w:r>
      <w:r w:rsidRPr="00CE3DB3">
        <w:rPr>
          <w:rFonts w:ascii="Times New Roman" w:hAnsi="Times New Roman" w:cs="Simplified Arabic"/>
          <w:b/>
          <w:sz w:val="26"/>
          <w:szCs w:val="28"/>
          <w:rtl/>
        </w:rPr>
        <w:t xml:space="preserve"> وهي التي تقوم بتشغيل بيانات المنظمة مثل برامج الأجور والمحاسبة وبرامج التصنيع والتنبؤ، ويمكن إعداد برامج التطبيقات بواسطة العاملين في البرمجة بالمنظمة نفسها أو الحصول عليها جاهزة.</w:t>
      </w:r>
      <w:r w:rsidRPr="00CE3DB3">
        <w:rPr>
          <w:rFonts w:ascii="Times New Roman" w:hAnsi="Times New Roman" w:cs="Simplified Arabic" w:hint="cs"/>
          <w:b/>
          <w:sz w:val="26"/>
          <w:szCs w:val="28"/>
          <w:rtl/>
        </w:rPr>
        <w:t xml:space="preserve"> </w:t>
      </w:r>
    </w:p>
    <w:p w:rsidR="00F2306E" w:rsidRPr="00CE3DB3" w:rsidRDefault="00F2306E" w:rsidP="00476F22">
      <w:pPr>
        <w:spacing w:before="120" w:after="120" w:line="240" w:lineRule="auto"/>
        <w:ind w:left="-58" w:firstLine="623"/>
        <w:jc w:val="both"/>
        <w:rPr>
          <w:rFonts w:ascii="Times New Roman" w:hAnsi="Times New Roman" w:cs="Simplified Arabic"/>
          <w:b/>
          <w:sz w:val="26"/>
          <w:szCs w:val="28"/>
          <w:rtl/>
        </w:rPr>
      </w:pPr>
      <w:r w:rsidRPr="00CE3DB3">
        <w:rPr>
          <w:rFonts w:ascii="Times New Roman" w:hAnsi="Times New Roman" w:cs="Simplified Arabic" w:hint="cs"/>
          <w:b/>
          <w:sz w:val="26"/>
          <w:szCs w:val="28"/>
          <w:rtl/>
        </w:rPr>
        <w:t xml:space="preserve">وثالثها </w:t>
      </w:r>
      <w:r w:rsidRPr="00CE3DB3">
        <w:rPr>
          <w:rFonts w:ascii="Times New Roman" w:hAnsi="Times New Roman" w:cs="Simplified Arabic"/>
          <w:b/>
          <w:sz w:val="26"/>
          <w:szCs w:val="28"/>
          <w:rtl/>
        </w:rPr>
        <w:t xml:space="preserve">قواعد البيانات : </w:t>
      </w:r>
      <w:r w:rsidRPr="00CE3DB3">
        <w:rPr>
          <w:rFonts w:ascii="Times New Roman" w:hAnsi="Times New Roman" w:cs="Simplified Arabic"/>
          <w:b/>
          <w:sz w:val="26"/>
          <w:szCs w:val="28"/>
          <w:lang w:bidi="ar-EG"/>
        </w:rPr>
        <w:t>Data Bases</w:t>
      </w:r>
      <w:r w:rsidRPr="00CE3DB3">
        <w:rPr>
          <w:rFonts w:ascii="Times New Roman" w:hAnsi="Times New Roman" w:cs="Simplified Arabic"/>
          <w:b/>
          <w:sz w:val="26"/>
          <w:szCs w:val="28"/>
          <w:rtl/>
        </w:rPr>
        <w:t xml:space="preserve"> وهي المخزن أو الوعاء الذي يحتوي على البيانات التي تصنع كل العمليات والإجراءات الجارية في المنظمة .بكل التفاصيل المهمة الخاصة بنشاطها على شكل ملفات, وقد تكون هذه القاعدة في النظام اليدوي أو محوسبة أي مسجلة الكترونيا في النظام </w:t>
      </w:r>
      <w:r w:rsidRPr="00CE3DB3">
        <w:rPr>
          <w:rFonts w:ascii="Times New Roman" w:hAnsi="Times New Roman" w:cs="Simplified Arabic" w:hint="cs"/>
          <w:b/>
          <w:sz w:val="26"/>
          <w:szCs w:val="28"/>
          <w:rtl/>
        </w:rPr>
        <w:t xml:space="preserve">. ورابعها </w:t>
      </w:r>
      <w:r w:rsidRPr="00CE3DB3">
        <w:rPr>
          <w:rFonts w:ascii="Times New Roman" w:hAnsi="Times New Roman" w:cs="Simplified Arabic"/>
          <w:b/>
          <w:sz w:val="26"/>
          <w:szCs w:val="28"/>
          <w:rtl/>
        </w:rPr>
        <w:t xml:space="preserve">الإجراءات : </w:t>
      </w:r>
      <w:r w:rsidRPr="00CE3DB3">
        <w:rPr>
          <w:rFonts w:ascii="Times New Roman" w:hAnsi="Times New Roman" w:cs="Simplified Arabic"/>
          <w:b/>
          <w:sz w:val="26"/>
          <w:szCs w:val="28"/>
          <w:lang w:bidi="ar-EG"/>
        </w:rPr>
        <w:t xml:space="preserve">Procedures </w:t>
      </w:r>
      <w:r w:rsidRPr="00CE3DB3">
        <w:rPr>
          <w:rFonts w:ascii="Times New Roman" w:hAnsi="Times New Roman" w:cs="Simplified Arabic"/>
          <w:b/>
          <w:sz w:val="26"/>
          <w:szCs w:val="28"/>
          <w:rtl/>
        </w:rPr>
        <w:t>وهي عمليات تتضمن وصف وترتيب مجموعة الخطوات والتعليمات المحددة لإنجاز العمليات الحاسوبية كافة فالأجهزة والبرمجيات وقواعد البيانات لا يمكن أن تؤدي عملها بدقة بدون وضع نظام عمل محدد والذي يسمى (خريطة مسار النظام), فالإجراءات تعد أدلة عمل تشرح ما الذي يجب عمله ومتى سيتم عمله والكيفية التي سيتم بها، وتكتب الإجراءات عادة على شكل كتيب يسمى دليل الإجراءات والغاية منه توحيد أسس العمل, وتجنب الأنشطة غير المنظمة</w:t>
      </w:r>
      <w:r w:rsidRPr="00CE3DB3">
        <w:rPr>
          <w:rFonts w:ascii="Times New Roman" w:hAnsi="Times New Roman" w:cs="Simplified Arabic" w:hint="cs"/>
          <w:b/>
          <w:sz w:val="26"/>
          <w:szCs w:val="28"/>
          <w:rtl/>
        </w:rPr>
        <w:t>.</w:t>
      </w:r>
    </w:p>
    <w:p w:rsidR="00F2306E" w:rsidRPr="00CE3DB3" w:rsidRDefault="00F2306E" w:rsidP="00476F22">
      <w:pPr>
        <w:spacing w:before="120" w:after="120" w:line="240" w:lineRule="auto"/>
        <w:ind w:left="-58" w:firstLine="623"/>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rPr>
        <w:t xml:space="preserve"> وخامسها </w:t>
      </w:r>
      <w:r w:rsidRPr="00CE3DB3">
        <w:rPr>
          <w:rFonts w:ascii="Times New Roman" w:hAnsi="Times New Roman" w:cs="Simplified Arabic"/>
          <w:b/>
          <w:sz w:val="26"/>
          <w:szCs w:val="28"/>
          <w:rtl/>
        </w:rPr>
        <w:t xml:space="preserve">الأفراد : </w:t>
      </w:r>
      <w:r w:rsidRPr="00CE3DB3">
        <w:rPr>
          <w:rFonts w:ascii="Times New Roman" w:hAnsi="Times New Roman" w:cs="Simplified Arabic"/>
          <w:b/>
          <w:sz w:val="26"/>
          <w:szCs w:val="28"/>
          <w:lang w:bidi="ar-EG"/>
        </w:rPr>
        <w:t>Personnel</w:t>
      </w:r>
      <w:r w:rsidRPr="00CE3DB3">
        <w:rPr>
          <w:rFonts w:ascii="Times New Roman" w:hAnsi="Times New Roman" w:cs="Simplified Arabic"/>
          <w:b/>
          <w:sz w:val="26"/>
          <w:szCs w:val="28"/>
          <w:rtl/>
        </w:rPr>
        <w:t xml:space="preserve"> المورد والعنصر البشري وهو المكون الذي يسيطر على ويشغل المكونات الأخرى، فكل منظمة تستخدم نظم معلومات تحتاج إلى عاملين لتشغيل وإدارة هذه النظم من ذوي الخلفية المعلوماتية.  ونظرا للانتشار السريع لنظم المعلومات الحديثة نلاحظ أن هناك صعوبة في الحصول على الأشخاص الذين تتوفر لديهم معرفة كافية بالنظم الحديثة .</w:t>
      </w:r>
    </w:p>
    <w:p w:rsidR="00F2306E" w:rsidRPr="00CE3DB3" w:rsidRDefault="00F2306E" w:rsidP="00476F22">
      <w:pPr>
        <w:spacing w:before="120" w:after="120" w:line="240" w:lineRule="auto"/>
        <w:ind w:left="-58" w:firstLine="623"/>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rPr>
        <w:t xml:space="preserve">وتقدم </w:t>
      </w:r>
      <w:r w:rsidRPr="00CE3DB3">
        <w:rPr>
          <w:rFonts w:ascii="Times New Roman" w:hAnsi="Times New Roman" w:cs="Simplified Arabic"/>
          <w:b/>
          <w:sz w:val="26"/>
          <w:szCs w:val="28"/>
          <w:rtl/>
        </w:rPr>
        <w:t>تكنولوجيا</w:t>
      </w:r>
      <w:r w:rsidRPr="00CE3DB3">
        <w:rPr>
          <w:rFonts w:ascii="Times New Roman" w:hAnsi="Times New Roman" w:cs="Simplified Arabic" w:hint="cs"/>
          <w:b/>
          <w:sz w:val="26"/>
          <w:szCs w:val="28"/>
          <w:rtl/>
        </w:rPr>
        <w:t xml:space="preserve"> ونظم </w:t>
      </w:r>
      <w:r w:rsidRPr="00CE3DB3">
        <w:rPr>
          <w:rFonts w:ascii="Times New Roman" w:hAnsi="Times New Roman" w:cs="Simplified Arabic"/>
          <w:b/>
          <w:sz w:val="26"/>
          <w:szCs w:val="28"/>
          <w:rtl/>
        </w:rPr>
        <w:t>المعلومات</w:t>
      </w:r>
      <w:r w:rsidR="00E264D3" w:rsidRPr="00CE3DB3">
        <w:rPr>
          <w:rFonts w:ascii="Times New Roman" w:hAnsi="Times New Roman" w:cs="Simplified Arabic" w:hint="cs"/>
          <w:b/>
          <w:sz w:val="26"/>
          <w:szCs w:val="28"/>
          <w:rtl/>
        </w:rPr>
        <w:t xml:space="preserve"> ل</w:t>
      </w:r>
      <w:r w:rsidRPr="00CE3DB3">
        <w:rPr>
          <w:rFonts w:ascii="Times New Roman" w:hAnsi="Times New Roman" w:cs="Simplified Arabic"/>
          <w:b/>
          <w:sz w:val="26"/>
          <w:szCs w:val="28"/>
          <w:rtl/>
        </w:rPr>
        <w:t>لإدارة الت</w:t>
      </w:r>
      <w:r w:rsidRPr="00CE3DB3">
        <w:rPr>
          <w:rFonts w:ascii="Times New Roman" w:hAnsi="Times New Roman" w:cs="Simplified Arabic" w:hint="cs"/>
          <w:b/>
          <w:sz w:val="26"/>
          <w:szCs w:val="28"/>
          <w:rtl/>
        </w:rPr>
        <w:t xml:space="preserve">عليمية </w:t>
      </w:r>
      <w:r w:rsidRPr="00CE3DB3">
        <w:rPr>
          <w:rFonts w:ascii="Times New Roman" w:hAnsi="Times New Roman" w:cs="Simplified Arabic"/>
          <w:b/>
          <w:sz w:val="26"/>
          <w:szCs w:val="28"/>
          <w:rtl/>
        </w:rPr>
        <w:t>خدمات في مجالات: شؤون الموظفين، الشؤون المالية، شؤون الطلبة والامتحانات والتقويم، والسجلات والجداول المدرسية، والإرشاد التربوي، وشؤون إدارة المكتبات، وإنتاج المطبوعات التعليمية، والأعمال المكتبية اليومية.</w:t>
      </w:r>
    </w:p>
    <w:p w:rsidR="00F2306E" w:rsidRPr="00CE3DB3" w:rsidRDefault="00F2306E" w:rsidP="00476F22">
      <w:pPr>
        <w:spacing w:before="120" w:after="120" w:line="240" w:lineRule="auto"/>
        <w:ind w:left="-58" w:firstLine="623"/>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rPr>
        <w:t xml:space="preserve">كما </w:t>
      </w:r>
      <w:r w:rsidRPr="00CE3DB3">
        <w:rPr>
          <w:rFonts w:ascii="Times New Roman" w:hAnsi="Times New Roman" w:cs="Simplified Arabic"/>
          <w:b/>
          <w:sz w:val="26"/>
          <w:szCs w:val="28"/>
          <w:rtl/>
        </w:rPr>
        <w:t>يقوم الحاسب بتنسيق الخدمات وبناء ملفات قواعد البيانات للمعلمين والطلبة، وتنظيم جداول علامات الطلاب، والنشر التعليمي كإعداد الكتب والملخصات والتدريبات والواجبات المنزلية</w:t>
      </w:r>
      <w:r w:rsidRPr="00CE3DB3">
        <w:rPr>
          <w:rFonts w:ascii="Times New Roman" w:hAnsi="Times New Roman" w:cs="Simplified Arabic" w:hint="cs"/>
          <w:b/>
          <w:sz w:val="26"/>
          <w:szCs w:val="28"/>
          <w:rtl/>
          <w:lang w:bidi="ar-EG"/>
        </w:rPr>
        <w:t>.</w:t>
      </w:r>
      <w:r w:rsidRPr="00CE3DB3">
        <w:rPr>
          <w:rFonts w:ascii="Times New Roman" w:hAnsi="Times New Roman" w:cs="Simplified Arabic" w:hint="cs"/>
          <w:b/>
          <w:sz w:val="26"/>
          <w:szCs w:val="28"/>
          <w:rtl/>
        </w:rPr>
        <w:t xml:space="preserve">وكذلك </w:t>
      </w:r>
      <w:r w:rsidRPr="00CE3DB3">
        <w:rPr>
          <w:rFonts w:ascii="Times New Roman" w:hAnsi="Times New Roman" w:cs="Simplified Arabic"/>
          <w:b/>
          <w:sz w:val="26"/>
          <w:szCs w:val="28"/>
          <w:rtl/>
        </w:rPr>
        <w:t xml:space="preserve">يساعد </w:t>
      </w:r>
      <w:r w:rsidRPr="00CE3DB3">
        <w:rPr>
          <w:rFonts w:ascii="Times New Roman" w:hAnsi="Times New Roman" w:cs="Simplified Arabic"/>
          <w:b/>
          <w:sz w:val="26"/>
          <w:szCs w:val="28"/>
          <w:rtl/>
        </w:rPr>
        <w:lastRenderedPageBreak/>
        <w:t>الحاسب على استخدام كافة الموارد المتاحة للمدارس والمعاهد والجامعات على كافة المستويات، ومع توفير الوقت والجهد والمال</w:t>
      </w:r>
    </w:p>
    <w:p w:rsidR="00F2306E" w:rsidRPr="00CE3DB3" w:rsidRDefault="00F2306E" w:rsidP="00476F22">
      <w:pPr>
        <w:spacing w:before="120" w:after="120" w:line="240" w:lineRule="auto"/>
        <w:ind w:left="-58" w:firstLine="623"/>
        <w:jc w:val="both"/>
        <w:rPr>
          <w:rFonts w:ascii="Times New Roman" w:hAnsi="Times New Roman" w:cs="Simplified Arabic"/>
          <w:b/>
          <w:sz w:val="26"/>
          <w:szCs w:val="28"/>
          <w:rtl/>
        </w:rPr>
      </w:pPr>
      <w:r w:rsidRPr="00CE3DB3">
        <w:rPr>
          <w:rFonts w:ascii="Times New Roman" w:hAnsi="Times New Roman" w:cs="Simplified Arabic" w:hint="cs"/>
          <w:b/>
          <w:sz w:val="26"/>
          <w:szCs w:val="28"/>
          <w:rtl/>
        </w:rPr>
        <w:t>وقيما يتعلق ب</w:t>
      </w:r>
      <w:r w:rsidRPr="00CE3DB3">
        <w:rPr>
          <w:rFonts w:ascii="Times New Roman" w:hAnsi="Times New Roman" w:cs="Simplified Arabic"/>
          <w:b/>
          <w:sz w:val="26"/>
          <w:szCs w:val="28"/>
          <w:rtl/>
        </w:rPr>
        <w:t xml:space="preserve">استخدام تكنولوجيا </w:t>
      </w:r>
      <w:r w:rsidRPr="00CE3DB3">
        <w:rPr>
          <w:rFonts w:ascii="Times New Roman" w:hAnsi="Times New Roman" w:cs="Simplified Arabic" w:hint="cs"/>
          <w:b/>
          <w:sz w:val="26"/>
          <w:szCs w:val="28"/>
          <w:rtl/>
        </w:rPr>
        <w:t xml:space="preserve">ونظم </w:t>
      </w:r>
      <w:r w:rsidRPr="00CE3DB3">
        <w:rPr>
          <w:rFonts w:ascii="Times New Roman" w:hAnsi="Times New Roman" w:cs="Simplified Arabic"/>
          <w:b/>
          <w:sz w:val="26"/>
          <w:szCs w:val="28"/>
          <w:rtl/>
        </w:rPr>
        <w:t>المعلومات</w:t>
      </w:r>
      <w:r w:rsidRPr="00CE3DB3">
        <w:rPr>
          <w:rFonts w:ascii="Times New Roman" w:hAnsi="Times New Roman" w:cs="Simplified Arabic" w:hint="cs"/>
          <w:b/>
          <w:sz w:val="26"/>
          <w:szCs w:val="28"/>
          <w:rtl/>
        </w:rPr>
        <w:t xml:space="preserve"> الإدارية</w:t>
      </w:r>
      <w:r w:rsidRPr="00CE3DB3">
        <w:rPr>
          <w:rFonts w:ascii="Times New Roman" w:hAnsi="Times New Roman" w:cs="Simplified Arabic"/>
          <w:b/>
          <w:sz w:val="26"/>
          <w:szCs w:val="28"/>
          <w:rtl/>
        </w:rPr>
        <w:t xml:space="preserve"> في صناعة القرار</w:t>
      </w:r>
      <w:r w:rsidRPr="00CE3DB3">
        <w:rPr>
          <w:rFonts w:ascii="Times New Roman" w:hAnsi="Times New Roman" w:cs="Simplified Arabic" w:hint="cs"/>
          <w:b/>
          <w:sz w:val="26"/>
          <w:szCs w:val="28"/>
          <w:rtl/>
        </w:rPr>
        <w:t xml:space="preserve"> التعليمى، فإن </w:t>
      </w:r>
      <w:r w:rsidRPr="00CE3DB3">
        <w:rPr>
          <w:rFonts w:ascii="Times New Roman" w:hAnsi="Times New Roman" w:cs="Simplified Arabic"/>
          <w:b/>
          <w:sz w:val="26"/>
          <w:szCs w:val="28"/>
          <w:rtl/>
        </w:rPr>
        <w:t>الاجتماع مع الإداريين والمتخصصين لبحث ظروف اتخاذ القرار التربوي وكل منهم في موقعه</w:t>
      </w:r>
      <w:r w:rsidRPr="00CE3DB3">
        <w:rPr>
          <w:rFonts w:ascii="Times New Roman" w:hAnsi="Times New Roman" w:cs="Simplified Arabic" w:hint="cs"/>
          <w:b/>
          <w:sz w:val="26"/>
          <w:szCs w:val="28"/>
          <w:rtl/>
        </w:rPr>
        <w:t xml:space="preserve"> ، و</w:t>
      </w:r>
      <w:r w:rsidRPr="00CE3DB3">
        <w:rPr>
          <w:rFonts w:ascii="Times New Roman" w:hAnsi="Times New Roman" w:cs="Simplified Arabic"/>
          <w:b/>
          <w:sz w:val="26"/>
          <w:szCs w:val="28"/>
          <w:rtl/>
        </w:rPr>
        <w:t>تجميع المعلومات حول مضمون القرار وأهميته والقرارات المماثلة ونتائجها باستخدام شبكة المعلومات</w:t>
      </w:r>
      <w:r w:rsidRPr="00CE3DB3">
        <w:rPr>
          <w:rFonts w:ascii="Times New Roman" w:hAnsi="Times New Roman" w:cs="Simplified Arabic" w:hint="cs"/>
          <w:b/>
          <w:sz w:val="26"/>
          <w:szCs w:val="28"/>
          <w:rtl/>
        </w:rPr>
        <w:t xml:space="preserve">، وكذلك </w:t>
      </w:r>
      <w:r w:rsidRPr="00CE3DB3">
        <w:rPr>
          <w:rFonts w:ascii="Times New Roman" w:hAnsi="Times New Roman" w:cs="Simplified Arabic"/>
          <w:b/>
          <w:sz w:val="26"/>
          <w:szCs w:val="28"/>
          <w:rtl/>
        </w:rPr>
        <w:t>تبادل الآراء بين جميع المشاركين في اتخاذ القرار عن طريق شبكة المعلومات</w:t>
      </w:r>
      <w:r w:rsidRPr="00CE3DB3">
        <w:rPr>
          <w:rFonts w:ascii="Times New Roman" w:hAnsi="Times New Roman" w:cs="Simplified Arabic" w:hint="cs"/>
          <w:b/>
          <w:sz w:val="26"/>
          <w:szCs w:val="28"/>
          <w:rtl/>
        </w:rPr>
        <w:t xml:space="preserve"> ، و</w:t>
      </w:r>
      <w:r w:rsidRPr="00CE3DB3">
        <w:rPr>
          <w:rFonts w:ascii="Times New Roman" w:hAnsi="Times New Roman" w:cs="Simplified Arabic"/>
          <w:b/>
          <w:sz w:val="26"/>
          <w:szCs w:val="28"/>
          <w:rtl/>
        </w:rPr>
        <w:t>زيادة فرصة المشاركين بالتساوي في اتخاذ القرار من حيث توضيح الأفكار والمسؤوليات</w:t>
      </w:r>
      <w:r w:rsidRPr="00CE3DB3">
        <w:rPr>
          <w:rFonts w:ascii="Times New Roman" w:hAnsi="Times New Roman" w:cs="Simplified Arabic" w:hint="cs"/>
          <w:b/>
          <w:sz w:val="26"/>
          <w:szCs w:val="28"/>
          <w:rtl/>
        </w:rPr>
        <w:t xml:space="preserve"> وكذلك </w:t>
      </w:r>
      <w:r w:rsidRPr="00CE3DB3">
        <w:rPr>
          <w:rFonts w:ascii="Times New Roman" w:hAnsi="Times New Roman" w:cs="Simplified Arabic"/>
          <w:b/>
          <w:sz w:val="26"/>
          <w:szCs w:val="28"/>
          <w:rtl/>
        </w:rPr>
        <w:t>المساعدة على زيادة تهيئة العاملين في تنفيذ القرار</w:t>
      </w:r>
      <w:r w:rsidRPr="00CE3DB3">
        <w:rPr>
          <w:rFonts w:ascii="Times New Roman" w:hAnsi="Times New Roman" w:cs="Simplified Arabic" w:hint="cs"/>
          <w:b/>
          <w:sz w:val="26"/>
          <w:szCs w:val="28"/>
          <w:rtl/>
        </w:rPr>
        <w:t xml:space="preserve">، وأخيرا </w:t>
      </w:r>
      <w:r w:rsidRPr="00CE3DB3">
        <w:rPr>
          <w:rFonts w:ascii="Times New Roman" w:hAnsi="Times New Roman" w:cs="Simplified Arabic"/>
          <w:b/>
          <w:sz w:val="26"/>
          <w:szCs w:val="28"/>
          <w:rtl/>
        </w:rPr>
        <w:t>إيصال رد الفعل على القرارات إلى الإدارة التربوية بسرعة لحظية وبدون حواجز إدارية باستخدام شبكات المعلومات</w:t>
      </w:r>
    </w:p>
    <w:p w:rsidR="002001E5" w:rsidRPr="0021060A" w:rsidRDefault="002001E5" w:rsidP="00F45D91">
      <w:pPr>
        <w:pStyle w:val="ad"/>
        <w:numPr>
          <w:ilvl w:val="0"/>
          <w:numId w:val="6"/>
        </w:numPr>
        <w:tabs>
          <w:tab w:val="left" w:pos="140"/>
          <w:tab w:val="left" w:pos="423"/>
          <w:tab w:val="left" w:pos="565"/>
        </w:tabs>
        <w:autoSpaceDE w:val="0"/>
        <w:autoSpaceDN w:val="0"/>
        <w:adjustRightInd w:val="0"/>
        <w:spacing w:before="120" w:after="120"/>
        <w:ind w:left="425" w:hanging="425"/>
        <w:jc w:val="both"/>
        <w:rPr>
          <w:rFonts w:ascii="Times New Roman" w:hAnsi="Times New Roman" w:cs="AL-Mateen"/>
          <w:b/>
          <w:bCs/>
          <w:sz w:val="24"/>
          <w:szCs w:val="32"/>
          <w:rtl/>
          <w:lang w:bidi="ar-EG"/>
        </w:rPr>
      </w:pPr>
      <w:r w:rsidRPr="0021060A">
        <w:rPr>
          <w:rFonts w:ascii="Times New Roman" w:hAnsi="Times New Roman" w:cs="AL-Mateen"/>
          <w:b/>
          <w:bCs/>
          <w:sz w:val="24"/>
          <w:szCs w:val="32"/>
          <w:rtl/>
          <w:lang w:bidi="ar-EG"/>
        </w:rPr>
        <w:t xml:space="preserve">تسويق البحوث العلمية بالجامعات </w:t>
      </w:r>
      <w:r w:rsidR="00B53A3C" w:rsidRPr="0021060A">
        <w:rPr>
          <w:rFonts w:ascii="Times New Roman" w:hAnsi="Times New Roman" w:cs="AL-Mateen" w:hint="cs"/>
          <w:b/>
          <w:bCs/>
          <w:sz w:val="24"/>
          <w:szCs w:val="32"/>
          <w:rtl/>
          <w:lang w:bidi="ar-EG"/>
        </w:rPr>
        <w:t xml:space="preserve"> المصرية فى ضوء الخبرات الأجنبية.</w:t>
      </w:r>
    </w:p>
    <w:p w:rsidR="00B53A3C" w:rsidRPr="00CE3DB3" w:rsidRDefault="00B53A3C" w:rsidP="00476F22">
      <w:pPr>
        <w:spacing w:before="120" w:after="120" w:line="240" w:lineRule="auto"/>
        <w:ind w:firstLine="566"/>
        <w:jc w:val="both"/>
        <w:rPr>
          <w:rFonts w:ascii="Times New Roman" w:hAnsi="Times New Roman" w:cs="Simplified Arabic"/>
          <w:b/>
          <w:sz w:val="26"/>
          <w:szCs w:val="28"/>
          <w:rtl/>
          <w:lang w:bidi="ar-KW"/>
        </w:rPr>
      </w:pPr>
      <w:r w:rsidRPr="00CE3DB3">
        <w:rPr>
          <w:rFonts w:ascii="Times New Roman" w:hAnsi="Times New Roman" w:cs="Simplified Arabic"/>
          <w:b/>
          <w:sz w:val="26"/>
          <w:szCs w:val="28"/>
          <w:rtl/>
          <w:lang w:bidi="ar-KW"/>
        </w:rPr>
        <w:t>بعد أن أدركت الدول</w:t>
      </w:r>
      <w:r w:rsidRPr="00CE3DB3">
        <w:rPr>
          <w:rFonts w:ascii="Times New Roman" w:hAnsi="Times New Roman" w:cs="Simplified Arabic" w:hint="cs"/>
          <w:b/>
          <w:sz w:val="26"/>
          <w:szCs w:val="28"/>
          <w:rtl/>
          <w:lang w:bidi="ar-KW"/>
        </w:rPr>
        <w:t>ُ</w:t>
      </w:r>
      <w:r w:rsidRPr="00CE3DB3">
        <w:rPr>
          <w:rFonts w:ascii="Times New Roman" w:hAnsi="Times New Roman" w:cs="Simplified Arabic"/>
          <w:b/>
          <w:sz w:val="26"/>
          <w:szCs w:val="28"/>
          <w:rtl/>
          <w:lang w:bidi="ar-KW"/>
        </w:rPr>
        <w:t xml:space="preserve"> المتقدمة أهمية البحث العلمي وعظم الدور الذي يؤيده في التقدم والتنمية</w:t>
      </w:r>
      <w:r w:rsidRPr="00CE3DB3">
        <w:rPr>
          <w:rFonts w:ascii="Times New Roman" w:hAnsi="Times New Roman" w:cs="Simplified Arabic" w:hint="cs"/>
          <w:b/>
          <w:sz w:val="26"/>
          <w:szCs w:val="28"/>
          <w:rtl/>
          <w:lang w:bidi="ar-KW"/>
        </w:rPr>
        <w:t xml:space="preserve"> </w:t>
      </w:r>
      <w:r w:rsidRPr="00CE3DB3">
        <w:rPr>
          <w:rFonts w:ascii="Times New Roman" w:hAnsi="Times New Roman" w:cs="Simplified Arabic"/>
          <w:b/>
          <w:sz w:val="26"/>
          <w:szCs w:val="28"/>
          <w:rtl/>
          <w:lang w:bidi="ar-KW"/>
        </w:rPr>
        <w:t xml:space="preserve">أولته الكثير من </w:t>
      </w:r>
      <w:r w:rsidRPr="00CE3DB3">
        <w:rPr>
          <w:rFonts w:ascii="Times New Roman" w:hAnsi="Times New Roman" w:cs="Simplified Arabic" w:hint="cs"/>
          <w:b/>
          <w:sz w:val="26"/>
          <w:szCs w:val="28"/>
          <w:rtl/>
          <w:lang w:bidi="ar-KW"/>
        </w:rPr>
        <w:t xml:space="preserve">الاهتمام، </w:t>
      </w:r>
      <w:r w:rsidRPr="00CE3DB3">
        <w:rPr>
          <w:rFonts w:ascii="Times New Roman" w:hAnsi="Times New Roman" w:cs="Simplified Arabic"/>
          <w:b/>
          <w:sz w:val="26"/>
          <w:szCs w:val="28"/>
          <w:rtl/>
          <w:lang w:bidi="ar-KW"/>
        </w:rPr>
        <w:t xml:space="preserve"> وقدمت له كل ما يحتاجه من متطلبات سواء </w:t>
      </w:r>
      <w:r w:rsidRPr="00CE3DB3">
        <w:rPr>
          <w:rFonts w:ascii="Times New Roman" w:hAnsi="Times New Roman" w:cs="Simplified Arabic" w:hint="cs"/>
          <w:b/>
          <w:sz w:val="26"/>
          <w:szCs w:val="28"/>
          <w:rtl/>
          <w:lang w:bidi="ar-KW"/>
        </w:rPr>
        <w:t>أ</w:t>
      </w:r>
      <w:r w:rsidRPr="00CE3DB3">
        <w:rPr>
          <w:rFonts w:ascii="Times New Roman" w:hAnsi="Times New Roman" w:cs="Simplified Arabic"/>
          <w:b/>
          <w:sz w:val="26"/>
          <w:szCs w:val="28"/>
          <w:rtl/>
          <w:lang w:bidi="ar-KW"/>
        </w:rPr>
        <w:t>كانت مادية أ</w:t>
      </w:r>
      <w:r w:rsidRPr="00CE3DB3">
        <w:rPr>
          <w:rFonts w:ascii="Times New Roman" w:hAnsi="Times New Roman" w:cs="Simplified Arabic" w:hint="cs"/>
          <w:b/>
          <w:sz w:val="26"/>
          <w:szCs w:val="28"/>
          <w:rtl/>
          <w:lang w:bidi="ar-KW"/>
        </w:rPr>
        <w:t>م</w:t>
      </w:r>
      <w:r w:rsidRPr="00CE3DB3">
        <w:rPr>
          <w:rFonts w:ascii="Times New Roman" w:hAnsi="Times New Roman" w:cs="Simplified Arabic"/>
          <w:b/>
          <w:sz w:val="26"/>
          <w:szCs w:val="28"/>
          <w:rtl/>
          <w:lang w:bidi="ar-KW"/>
        </w:rPr>
        <w:t xml:space="preserve"> معنوية</w:t>
      </w:r>
      <w:r w:rsidRPr="00CE3DB3">
        <w:rPr>
          <w:rFonts w:ascii="Times New Roman" w:hAnsi="Times New Roman" w:cs="Simplified Arabic" w:hint="cs"/>
          <w:b/>
          <w:sz w:val="26"/>
          <w:szCs w:val="28"/>
          <w:rtl/>
          <w:lang w:bidi="ar-KW"/>
        </w:rPr>
        <w:t>؛</w:t>
      </w:r>
      <w:r w:rsidRPr="00CE3DB3">
        <w:rPr>
          <w:rFonts w:ascii="Times New Roman" w:hAnsi="Times New Roman" w:cs="Simplified Arabic"/>
          <w:b/>
          <w:sz w:val="26"/>
          <w:szCs w:val="28"/>
          <w:rtl/>
          <w:lang w:bidi="ar-KW"/>
        </w:rPr>
        <w:t xml:space="preserve"> حيث </w:t>
      </w:r>
      <w:r w:rsidRPr="00CE3DB3">
        <w:rPr>
          <w:rFonts w:ascii="Times New Roman" w:hAnsi="Times New Roman" w:cs="Simplified Arabic" w:hint="cs"/>
          <w:b/>
          <w:sz w:val="26"/>
          <w:szCs w:val="28"/>
          <w:rtl/>
          <w:lang w:bidi="ar-KW"/>
        </w:rPr>
        <w:t>إ</w:t>
      </w:r>
      <w:r w:rsidRPr="00CE3DB3">
        <w:rPr>
          <w:rFonts w:ascii="Times New Roman" w:hAnsi="Times New Roman" w:cs="Simplified Arabic"/>
          <w:b/>
          <w:sz w:val="26"/>
          <w:szCs w:val="28"/>
          <w:rtl/>
          <w:lang w:bidi="ar-KW"/>
        </w:rPr>
        <w:t>ن البحث العلمي يع</w:t>
      </w:r>
      <w:r w:rsidRPr="00CE3DB3">
        <w:rPr>
          <w:rFonts w:ascii="Times New Roman" w:hAnsi="Times New Roman" w:cs="Simplified Arabic" w:hint="cs"/>
          <w:b/>
          <w:sz w:val="26"/>
          <w:szCs w:val="28"/>
          <w:rtl/>
          <w:lang w:bidi="ar-KW"/>
        </w:rPr>
        <w:t>ُ</w:t>
      </w:r>
      <w:r w:rsidRPr="00CE3DB3">
        <w:rPr>
          <w:rFonts w:ascii="Times New Roman" w:hAnsi="Times New Roman" w:cs="Simplified Arabic"/>
          <w:b/>
          <w:sz w:val="26"/>
          <w:szCs w:val="28"/>
          <w:rtl/>
          <w:lang w:bidi="ar-KW"/>
        </w:rPr>
        <w:t>تبر</w:t>
      </w:r>
      <w:r w:rsidRPr="00CE3DB3">
        <w:rPr>
          <w:rFonts w:ascii="Times New Roman" w:hAnsi="Times New Roman" w:cs="Simplified Arabic" w:hint="cs"/>
          <w:b/>
          <w:sz w:val="26"/>
          <w:szCs w:val="28"/>
          <w:rtl/>
          <w:lang w:bidi="ar-KW"/>
        </w:rPr>
        <w:t xml:space="preserve"> الدعامة الأساسية للاقتصاد والتطور،</w:t>
      </w:r>
      <w:r w:rsidRPr="00CE3DB3">
        <w:rPr>
          <w:rFonts w:ascii="Times New Roman" w:hAnsi="Times New Roman" w:cs="Simplified Arabic"/>
          <w:b/>
          <w:sz w:val="26"/>
          <w:szCs w:val="28"/>
          <w:rtl/>
          <w:lang w:bidi="ar-KW"/>
        </w:rPr>
        <w:t xml:space="preserve"> </w:t>
      </w:r>
      <w:r w:rsidRPr="00CE3DB3">
        <w:rPr>
          <w:rFonts w:ascii="Times New Roman" w:hAnsi="Times New Roman" w:cs="Simplified Arabic" w:hint="cs"/>
          <w:b/>
          <w:sz w:val="26"/>
          <w:szCs w:val="28"/>
          <w:rtl/>
          <w:lang w:bidi="ar-KW"/>
        </w:rPr>
        <w:t>و</w:t>
      </w:r>
      <w:r w:rsidRPr="00CE3DB3">
        <w:rPr>
          <w:rFonts w:ascii="Times New Roman" w:hAnsi="Times New Roman" w:cs="Simplified Arabic"/>
          <w:b/>
          <w:sz w:val="26"/>
          <w:szCs w:val="28"/>
          <w:rtl/>
          <w:lang w:bidi="ar-KW"/>
        </w:rPr>
        <w:t>يعد</w:t>
      </w:r>
      <w:r w:rsidRPr="00CE3DB3">
        <w:rPr>
          <w:rFonts w:ascii="Times New Roman" w:hAnsi="Times New Roman" w:cs="Simplified Arabic" w:hint="cs"/>
          <w:b/>
          <w:sz w:val="26"/>
          <w:szCs w:val="28"/>
          <w:rtl/>
          <w:lang w:bidi="ar-KW"/>
        </w:rPr>
        <w:t xml:space="preserve"> </w:t>
      </w:r>
      <w:r w:rsidRPr="00CE3DB3">
        <w:rPr>
          <w:rFonts w:ascii="Times New Roman" w:hAnsi="Times New Roman" w:cs="Simplified Arabic"/>
          <w:b/>
          <w:sz w:val="26"/>
          <w:szCs w:val="28"/>
          <w:rtl/>
          <w:lang w:bidi="ar-KW"/>
        </w:rPr>
        <w:t>ركن</w:t>
      </w:r>
      <w:r w:rsidRPr="00CE3DB3">
        <w:rPr>
          <w:rFonts w:ascii="Times New Roman" w:hAnsi="Times New Roman" w:cs="Simplified Arabic" w:hint="cs"/>
          <w:b/>
          <w:sz w:val="26"/>
          <w:szCs w:val="28"/>
          <w:rtl/>
          <w:lang w:bidi="ar-KW"/>
        </w:rPr>
        <w:t>اً</w:t>
      </w:r>
      <w:r w:rsidRPr="00CE3DB3">
        <w:rPr>
          <w:rFonts w:ascii="Times New Roman" w:hAnsi="Times New Roman" w:cs="Simplified Arabic"/>
          <w:b/>
          <w:sz w:val="26"/>
          <w:szCs w:val="28"/>
          <w:rtl/>
          <w:lang w:bidi="ar-KW"/>
        </w:rPr>
        <w:t xml:space="preserve"> أساسيا</w:t>
      </w:r>
      <w:r w:rsidRPr="00CE3DB3">
        <w:rPr>
          <w:rFonts w:ascii="Times New Roman" w:hAnsi="Times New Roman" w:cs="Simplified Arabic" w:hint="cs"/>
          <w:b/>
          <w:sz w:val="26"/>
          <w:szCs w:val="28"/>
          <w:rtl/>
          <w:lang w:bidi="ar-KW"/>
        </w:rPr>
        <w:t>ً</w:t>
      </w:r>
      <w:r w:rsidRPr="00CE3DB3">
        <w:rPr>
          <w:rFonts w:ascii="Times New Roman" w:hAnsi="Times New Roman" w:cs="Simplified Arabic"/>
          <w:b/>
          <w:sz w:val="26"/>
          <w:szCs w:val="28"/>
          <w:rtl/>
          <w:lang w:bidi="ar-KW"/>
        </w:rPr>
        <w:t xml:space="preserve"> من أركان المعرفة الإنسانية في ميادينها كافة</w:t>
      </w:r>
      <w:r w:rsidRPr="00CE3DB3">
        <w:rPr>
          <w:rFonts w:ascii="Times New Roman" w:hAnsi="Times New Roman" w:cs="Simplified Arabic" w:hint="cs"/>
          <w:b/>
          <w:sz w:val="26"/>
          <w:szCs w:val="28"/>
          <w:rtl/>
          <w:lang w:bidi="ar-KW"/>
        </w:rPr>
        <w:t>،</w:t>
      </w:r>
      <w:r w:rsidRPr="00CE3DB3">
        <w:rPr>
          <w:rFonts w:ascii="Times New Roman" w:hAnsi="Times New Roman" w:cs="Simplified Arabic"/>
          <w:b/>
          <w:sz w:val="26"/>
          <w:szCs w:val="28"/>
          <w:rtl/>
          <w:lang w:bidi="ar-KW"/>
        </w:rPr>
        <w:t xml:space="preserve"> كما يعد أيضا</w:t>
      </w:r>
      <w:r w:rsidRPr="00CE3DB3">
        <w:rPr>
          <w:rFonts w:ascii="Times New Roman" w:hAnsi="Times New Roman" w:cs="Simplified Arabic" w:hint="cs"/>
          <w:b/>
          <w:sz w:val="26"/>
          <w:szCs w:val="28"/>
          <w:rtl/>
          <w:lang w:bidi="ar-KW"/>
        </w:rPr>
        <w:t>ً</w:t>
      </w:r>
      <w:r w:rsidRPr="00CE3DB3">
        <w:rPr>
          <w:rFonts w:ascii="Times New Roman" w:hAnsi="Times New Roman" w:cs="Simplified Arabic"/>
          <w:b/>
          <w:sz w:val="26"/>
          <w:szCs w:val="28"/>
          <w:rtl/>
          <w:lang w:bidi="ar-KW"/>
        </w:rPr>
        <w:t xml:space="preserve"> السمة البارزة للعصر الحديث, فأهمية البحث العلمي ترجع إلى أن الأمم أدركت أن عظمتها وتفوقها ترجع إلى قدرات أبنائها العلمية والفكرية والسلوكية، ومع أن البحوث تحتاج إلى وسائل كثيرة معقدة وتغطي أكثر من مجال علمي وتتطلب الأموال الطائلة، إلا أن الدول المدركة لقيمة البحث العلمي ترفض أي تقصير نحوه، لأنها تعتبر البحوث العلمية دعائم أساسية لنموها وتطورها.</w:t>
      </w:r>
    </w:p>
    <w:p w:rsidR="00A267F3" w:rsidRPr="00CE3DB3" w:rsidRDefault="00A267F3" w:rsidP="00476F22">
      <w:pPr>
        <w:spacing w:before="120" w:after="120" w:line="240" w:lineRule="auto"/>
        <w:ind w:firstLine="566"/>
        <w:jc w:val="both"/>
        <w:rPr>
          <w:rFonts w:ascii="Times New Roman" w:hAnsi="Times New Roman" w:cs="Simplified Arabic"/>
          <w:b/>
          <w:sz w:val="26"/>
          <w:szCs w:val="28"/>
          <w:rtl/>
          <w:lang w:bidi="ar-KW"/>
        </w:rPr>
      </w:pPr>
      <w:r w:rsidRPr="00CE3DB3">
        <w:rPr>
          <w:rFonts w:ascii="Times New Roman" w:hAnsi="Times New Roman" w:cs="Simplified Arabic" w:hint="cs"/>
          <w:b/>
          <w:sz w:val="26"/>
          <w:szCs w:val="28"/>
          <w:rtl/>
          <w:lang w:bidi="ar-KW"/>
        </w:rPr>
        <w:t xml:space="preserve">كما </w:t>
      </w:r>
      <w:r w:rsidR="00B53A3C" w:rsidRPr="00CE3DB3">
        <w:rPr>
          <w:rFonts w:ascii="Times New Roman" w:hAnsi="Times New Roman" w:cs="Simplified Arabic" w:hint="cs"/>
          <w:b/>
          <w:sz w:val="26"/>
          <w:szCs w:val="28"/>
          <w:rtl/>
          <w:lang w:bidi="ar-KW"/>
        </w:rPr>
        <w:t>أ</w:t>
      </w:r>
      <w:r w:rsidR="00B53A3C" w:rsidRPr="00CE3DB3">
        <w:rPr>
          <w:rFonts w:ascii="Times New Roman" w:hAnsi="Times New Roman" w:cs="Simplified Arabic"/>
          <w:b/>
          <w:sz w:val="26"/>
          <w:szCs w:val="28"/>
          <w:rtl/>
          <w:lang w:bidi="ar-KW"/>
        </w:rPr>
        <w:t>ن الثورة العلمية التي يعيشها العلم اليوم تضع أمام الجامعات مشكلات جديدة، تتصل بكيفية استخدام البحوث العلمية في الجامعات بصورة أفضل، تكفل وفا</w:t>
      </w:r>
      <w:r w:rsidRPr="00CE3DB3">
        <w:rPr>
          <w:rFonts w:ascii="Times New Roman" w:hAnsi="Times New Roman" w:cs="Simplified Arabic"/>
          <w:b/>
          <w:sz w:val="26"/>
          <w:szCs w:val="28"/>
          <w:rtl/>
          <w:lang w:bidi="ar-KW"/>
        </w:rPr>
        <w:t>ءها بحاجات المجتمع بصورة أفضل.</w:t>
      </w:r>
    </w:p>
    <w:p w:rsidR="00B53A3C" w:rsidRPr="00CE3DB3" w:rsidRDefault="00B53A3C" w:rsidP="00476F22">
      <w:pPr>
        <w:spacing w:before="120" w:after="120" w:line="240" w:lineRule="auto"/>
        <w:ind w:firstLine="566"/>
        <w:jc w:val="both"/>
        <w:rPr>
          <w:rFonts w:ascii="Times New Roman" w:hAnsi="Times New Roman" w:cs="Simplified Arabic"/>
          <w:b/>
          <w:sz w:val="26"/>
          <w:szCs w:val="28"/>
          <w:rtl/>
          <w:lang w:bidi="ar-KW"/>
        </w:rPr>
      </w:pPr>
      <w:r w:rsidRPr="00CE3DB3">
        <w:rPr>
          <w:rFonts w:ascii="Times New Roman" w:hAnsi="Times New Roman" w:cs="Simplified Arabic"/>
          <w:b/>
          <w:sz w:val="26"/>
          <w:szCs w:val="28"/>
          <w:rtl/>
          <w:lang w:bidi="ar-KW"/>
        </w:rPr>
        <w:t>ولقد استطاعت الدول المتقدمة اقتصادياً التغلب على الكثير من المشكلات التي تعوق تطبيق البحوث العلمية الجامعية على النشاطات التقنية؛ وذلك بتفعيل العلاقة تخطيطاً وتنفيذاً بين الجامعة ومؤسسات التنمية الاقتصادية والاجتماعية.</w:t>
      </w:r>
    </w:p>
    <w:p w:rsidR="00B53A3C" w:rsidRPr="00CE3DB3" w:rsidRDefault="00B53A3C" w:rsidP="00476F22">
      <w:pPr>
        <w:spacing w:before="120" w:after="120" w:line="240" w:lineRule="auto"/>
        <w:ind w:firstLine="566"/>
        <w:jc w:val="both"/>
        <w:rPr>
          <w:rFonts w:ascii="Times New Roman" w:hAnsi="Times New Roman" w:cs="Simplified Arabic"/>
          <w:b/>
          <w:sz w:val="26"/>
          <w:szCs w:val="28"/>
          <w:rtl/>
          <w:lang w:bidi="ar-KW"/>
        </w:rPr>
      </w:pPr>
      <w:r w:rsidRPr="00CE3DB3">
        <w:rPr>
          <w:rFonts w:ascii="Times New Roman" w:hAnsi="Times New Roman" w:cs="Simplified Arabic"/>
          <w:b/>
          <w:sz w:val="26"/>
          <w:szCs w:val="28"/>
          <w:rtl/>
          <w:lang w:bidi="ar-KW"/>
        </w:rPr>
        <w:t xml:space="preserve">ونظراً لأهمية التفاعل الإيجابي الجاد بين الجامعات ومؤسسات المجتمع المختلفة لتحقيق النمو المتكامل والمرجو منها، </w:t>
      </w:r>
      <w:r w:rsidR="00A267F3" w:rsidRPr="00CE3DB3">
        <w:rPr>
          <w:rFonts w:ascii="Times New Roman" w:hAnsi="Times New Roman" w:cs="Simplified Arabic" w:hint="cs"/>
          <w:b/>
          <w:sz w:val="26"/>
          <w:szCs w:val="28"/>
          <w:rtl/>
          <w:lang w:bidi="ar-KW"/>
        </w:rPr>
        <w:t>ف</w:t>
      </w:r>
      <w:r w:rsidRPr="00CE3DB3">
        <w:rPr>
          <w:rFonts w:ascii="Times New Roman" w:hAnsi="Times New Roman" w:cs="Simplified Arabic"/>
          <w:b/>
          <w:sz w:val="26"/>
          <w:szCs w:val="28"/>
          <w:rtl/>
          <w:lang w:bidi="ar-KW"/>
        </w:rPr>
        <w:t>قد آن الأوان لكي تولي الجامعات الأهمية القصوى لتوظيف نتائج البحوث لتحقيق التنمية الاقتصادية والاجتماعية</w:t>
      </w:r>
      <w:r w:rsidRPr="00CE3DB3">
        <w:rPr>
          <w:rFonts w:ascii="Times New Roman" w:hAnsi="Times New Roman" w:cs="Simplified Arabic" w:hint="cs"/>
          <w:b/>
          <w:sz w:val="26"/>
          <w:szCs w:val="28"/>
          <w:rtl/>
          <w:lang w:bidi="ar-KW"/>
        </w:rPr>
        <w:t>.</w:t>
      </w:r>
    </w:p>
    <w:p w:rsidR="002001E5" w:rsidRPr="00CE3DB3" w:rsidRDefault="00A267F3" w:rsidP="00476F22">
      <w:pPr>
        <w:spacing w:before="120" w:after="120" w:line="240" w:lineRule="auto"/>
        <w:ind w:firstLine="566"/>
        <w:jc w:val="both"/>
        <w:rPr>
          <w:rFonts w:ascii="Times New Roman" w:hAnsi="Times New Roman" w:cs="Simplified Arabic"/>
          <w:b/>
          <w:sz w:val="26"/>
          <w:szCs w:val="28"/>
          <w:lang w:bidi="ar-KW"/>
        </w:rPr>
      </w:pPr>
      <w:r w:rsidRPr="00CE3DB3">
        <w:rPr>
          <w:rFonts w:ascii="Times New Roman" w:hAnsi="Times New Roman" w:cs="Simplified Arabic" w:hint="cs"/>
          <w:b/>
          <w:sz w:val="26"/>
          <w:szCs w:val="28"/>
          <w:rtl/>
          <w:lang w:bidi="ar-KW"/>
        </w:rPr>
        <w:t xml:space="preserve">ومن جهة أخرى </w:t>
      </w:r>
      <w:r w:rsidR="002001E5" w:rsidRPr="00CE3DB3">
        <w:rPr>
          <w:rFonts w:ascii="Times New Roman" w:hAnsi="Times New Roman" w:cs="Simplified Arabic"/>
          <w:b/>
          <w:sz w:val="26"/>
          <w:szCs w:val="28"/>
          <w:rtl/>
          <w:lang w:bidi="ar-KW"/>
        </w:rPr>
        <w:t xml:space="preserve">يعد التسويق ضرورة حتمية لبقاء المؤسسات التعليمية الآن وسط المستحدثات في البيئة التسويقية المعاصرة، حيث أنه يساهم في تحقيق المسئولية الاجتماعية من خلال دراسة تأثير النشاط </w:t>
      </w:r>
      <w:r w:rsidR="002001E5" w:rsidRPr="00CE3DB3">
        <w:rPr>
          <w:rFonts w:ascii="Times New Roman" w:hAnsi="Times New Roman" w:cs="Simplified Arabic"/>
          <w:b/>
          <w:sz w:val="26"/>
          <w:szCs w:val="28"/>
          <w:rtl/>
          <w:lang w:bidi="ar-KW"/>
        </w:rPr>
        <w:lastRenderedPageBreak/>
        <w:t>التسويقي علي السلوك والبيئة والثقافة ، ويعمل علي تحقيق التوزان بين العرض والطلب علي مختلف الخدمات.</w:t>
      </w:r>
    </w:p>
    <w:p w:rsidR="002001E5" w:rsidRPr="00CE3DB3" w:rsidRDefault="004F6E2F" w:rsidP="00476F22">
      <w:pPr>
        <w:spacing w:before="120" w:after="120" w:line="240" w:lineRule="auto"/>
        <w:ind w:firstLine="566"/>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KW"/>
        </w:rPr>
        <w:t>و</w:t>
      </w:r>
      <w:r w:rsidR="002001E5" w:rsidRPr="00CE3DB3">
        <w:rPr>
          <w:rFonts w:ascii="Times New Roman" w:hAnsi="Times New Roman" w:cs="Simplified Arabic"/>
          <w:b/>
          <w:sz w:val="26"/>
          <w:szCs w:val="28"/>
          <w:rtl/>
          <w:lang w:bidi="ar-KW"/>
        </w:rPr>
        <w:t>يعرف التسويق بأنه عملية إدارية تتضمن العديد من الأنشطة التسويقية ويحصل من خلالها العملاء علي تحقيق الاشباع لحاجاتهم ورغباتهم من خلال التبادل بين الجامعة والمستهلك.</w:t>
      </w:r>
      <w:r w:rsidRPr="00CE3DB3">
        <w:rPr>
          <w:rFonts w:ascii="Times New Roman" w:hAnsi="Times New Roman" w:cs="Simplified Arabic" w:hint="cs"/>
          <w:b/>
          <w:sz w:val="26"/>
          <w:szCs w:val="28"/>
          <w:rtl/>
          <w:lang w:bidi="ar-KW"/>
        </w:rPr>
        <w:t xml:space="preserve"> كما يعرف بأنه </w:t>
      </w:r>
      <w:r w:rsidR="002001E5" w:rsidRPr="00CE3DB3">
        <w:rPr>
          <w:rFonts w:ascii="Times New Roman" w:hAnsi="Times New Roman" w:cs="Simplified Arabic"/>
          <w:b/>
          <w:sz w:val="26"/>
          <w:szCs w:val="28"/>
          <w:rtl/>
          <w:lang w:bidi="ar-KW"/>
        </w:rPr>
        <w:t xml:space="preserve">ذلك النشاط الذي تقوم به المنظمات والأفراد ، والذي يعمل من خلال أو من ضمن مجموعة المؤسسات، والعمليات لأنشاء </w:t>
      </w:r>
      <w:r w:rsidR="002001E5" w:rsidRPr="00CE3DB3">
        <w:rPr>
          <w:rFonts w:ascii="Times New Roman" w:hAnsi="Times New Roman" w:cs="Simplified Arabic"/>
          <w:b/>
          <w:sz w:val="26"/>
          <w:szCs w:val="28"/>
          <w:rtl/>
          <w:lang w:bidi="ar-EG"/>
        </w:rPr>
        <w:t>واتصال وتوزيع ، وتبادل العروض التي لها قيمة للعملاء ، والزبائن والشركاء والمجتمع بوجه عام.</w:t>
      </w:r>
    </w:p>
    <w:p w:rsidR="002001E5" w:rsidRPr="00CE3DB3" w:rsidRDefault="004F6E2F" w:rsidP="00476F22">
      <w:pPr>
        <w:spacing w:before="120" w:after="120" w:line="240" w:lineRule="auto"/>
        <w:ind w:firstLine="566"/>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و</w:t>
      </w:r>
      <w:r w:rsidRPr="00CE3DB3">
        <w:rPr>
          <w:rFonts w:ascii="Times New Roman" w:hAnsi="Times New Roman" w:cs="Simplified Arabic"/>
          <w:b/>
          <w:sz w:val="26"/>
          <w:szCs w:val="28"/>
          <w:rtl/>
          <w:lang w:bidi="ar-EG"/>
        </w:rPr>
        <w:t xml:space="preserve">يقصد </w:t>
      </w:r>
      <w:r w:rsidRPr="00CE3DB3">
        <w:rPr>
          <w:rFonts w:ascii="Times New Roman" w:hAnsi="Times New Roman" w:cs="Simplified Arabic" w:hint="cs"/>
          <w:b/>
          <w:sz w:val="26"/>
          <w:szCs w:val="28"/>
          <w:rtl/>
          <w:lang w:bidi="ar-EG"/>
        </w:rPr>
        <w:t>ب</w:t>
      </w:r>
      <w:r w:rsidR="002001E5" w:rsidRPr="00CE3DB3">
        <w:rPr>
          <w:rFonts w:ascii="Times New Roman" w:hAnsi="Times New Roman" w:cs="Simplified Arabic"/>
          <w:b/>
          <w:sz w:val="26"/>
          <w:szCs w:val="28"/>
          <w:rtl/>
          <w:lang w:bidi="ar-EG"/>
        </w:rPr>
        <w:t>إدارة التسويق</w:t>
      </w:r>
      <w:r w:rsidRPr="00CE3DB3">
        <w:rPr>
          <w:rFonts w:ascii="Times New Roman" w:hAnsi="Times New Roman" w:cs="Simplified Arabic" w:hint="cs"/>
          <w:b/>
          <w:sz w:val="26"/>
          <w:szCs w:val="28"/>
          <w:rtl/>
          <w:lang w:bidi="ar-EG"/>
        </w:rPr>
        <w:t xml:space="preserve"> بأنها </w:t>
      </w:r>
      <w:r w:rsidR="002001E5" w:rsidRPr="00CE3DB3">
        <w:rPr>
          <w:rFonts w:ascii="Times New Roman" w:hAnsi="Times New Roman" w:cs="Simplified Arabic"/>
          <w:b/>
          <w:sz w:val="26"/>
          <w:szCs w:val="28"/>
          <w:rtl/>
          <w:lang w:bidi="ar-EG"/>
        </w:rPr>
        <w:t xml:space="preserve">عملية تخطيط وتنظيم وتنفيذ ورقابة الأنشطة التسويقية لتسهيل وتسريع عملية التبادل بكفاءة وفعالية أو أنها عملية تشمل تحليل وتخطيط وتنفيذ ورقابة الأنشطة التسويقية وأنها تتعلق بالسلع والخدمات والأفكار التي تقوم المنظمات بتسويقها ، وأن الهدف هو تحقيق </w:t>
      </w:r>
      <w:r w:rsidR="0031134B" w:rsidRPr="00CE3DB3">
        <w:rPr>
          <w:rFonts w:ascii="Times New Roman" w:hAnsi="Times New Roman" w:cs="Simplified Arabic" w:hint="cs"/>
          <w:b/>
          <w:sz w:val="26"/>
          <w:szCs w:val="28"/>
          <w:rtl/>
          <w:lang w:bidi="ar-EG"/>
        </w:rPr>
        <w:t>الإشباع</w:t>
      </w:r>
      <w:r w:rsidR="002001E5" w:rsidRPr="00CE3DB3">
        <w:rPr>
          <w:rFonts w:ascii="Times New Roman" w:hAnsi="Times New Roman" w:cs="Simplified Arabic"/>
          <w:b/>
          <w:sz w:val="26"/>
          <w:szCs w:val="28"/>
          <w:rtl/>
          <w:lang w:bidi="ar-EG"/>
        </w:rPr>
        <w:t xml:space="preserve"> المزدوج لأطراف التبادل.</w:t>
      </w:r>
    </w:p>
    <w:p w:rsidR="002001E5" w:rsidRPr="00CE3DB3" w:rsidRDefault="004F6E2F" w:rsidP="00476F22">
      <w:pPr>
        <w:spacing w:before="120" w:after="120" w:line="240" w:lineRule="auto"/>
        <w:ind w:firstLine="566"/>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 xml:space="preserve">ويعرف </w:t>
      </w:r>
      <w:r w:rsidR="002001E5" w:rsidRPr="00CE3DB3">
        <w:rPr>
          <w:rFonts w:ascii="Times New Roman" w:hAnsi="Times New Roman" w:cs="Simplified Arabic"/>
          <w:b/>
          <w:sz w:val="26"/>
          <w:szCs w:val="28"/>
          <w:rtl/>
          <w:lang w:bidi="ar-EG"/>
        </w:rPr>
        <w:t xml:space="preserve"> تسويق البحث العلمي علي أنه التنسيق والتكامل بين جميع الأنشطة بداية من مرحلة إنتاج البحث العلمي ومرحلة الاعلان والترويج له ومرحلة توزيعه والمرحلة الأخيرة تحديد سعره.</w:t>
      </w:r>
    </w:p>
    <w:p w:rsidR="002001E5" w:rsidRPr="0021060A" w:rsidRDefault="002001E5" w:rsidP="00F45D91">
      <w:pPr>
        <w:pStyle w:val="ad"/>
        <w:numPr>
          <w:ilvl w:val="0"/>
          <w:numId w:val="6"/>
        </w:numPr>
        <w:tabs>
          <w:tab w:val="left" w:pos="140"/>
          <w:tab w:val="left" w:pos="423"/>
          <w:tab w:val="left" w:pos="565"/>
        </w:tabs>
        <w:autoSpaceDE w:val="0"/>
        <w:autoSpaceDN w:val="0"/>
        <w:adjustRightInd w:val="0"/>
        <w:spacing w:before="120" w:after="120"/>
        <w:ind w:left="425" w:hanging="425"/>
        <w:jc w:val="both"/>
        <w:rPr>
          <w:rFonts w:ascii="Times New Roman" w:hAnsi="Times New Roman" w:cs="AL-Mateen"/>
          <w:b/>
          <w:bCs/>
          <w:sz w:val="24"/>
          <w:szCs w:val="32"/>
          <w:rtl/>
          <w:lang w:bidi="ar-EG"/>
        </w:rPr>
      </w:pPr>
      <w:r w:rsidRPr="0021060A">
        <w:rPr>
          <w:rFonts w:ascii="Times New Roman" w:hAnsi="Times New Roman" w:cs="AL-Mateen"/>
          <w:b/>
          <w:bCs/>
          <w:sz w:val="24"/>
          <w:szCs w:val="32"/>
          <w:rtl/>
          <w:lang w:bidi="ar-EG"/>
        </w:rPr>
        <w:t>الإدارة بالنتائج</w:t>
      </w:r>
      <w:r w:rsidR="00B53A3C" w:rsidRPr="0021060A">
        <w:rPr>
          <w:rFonts w:ascii="Times New Roman" w:hAnsi="Times New Roman" w:cs="AL-Mateen" w:hint="cs"/>
          <w:b/>
          <w:bCs/>
          <w:sz w:val="24"/>
          <w:szCs w:val="32"/>
          <w:rtl/>
          <w:lang w:bidi="ar-EG"/>
        </w:rPr>
        <w:t xml:space="preserve"> كمتطلب لتحقيق التميز الإدارى بالمؤسسات التعليمية</w:t>
      </w:r>
      <w:r w:rsidR="0031134B" w:rsidRPr="0021060A">
        <w:rPr>
          <w:rFonts w:ascii="Times New Roman" w:hAnsi="Times New Roman" w:cs="AL-Mateen" w:hint="cs"/>
          <w:b/>
          <w:bCs/>
          <w:sz w:val="24"/>
          <w:szCs w:val="32"/>
          <w:rtl/>
          <w:lang w:bidi="ar-EG"/>
        </w:rPr>
        <w:t>.</w:t>
      </w:r>
    </w:p>
    <w:p w:rsidR="00B6614C" w:rsidRPr="00CE3DB3" w:rsidRDefault="002001E5" w:rsidP="00476F22">
      <w:pPr>
        <w:spacing w:before="120" w:after="120" w:line="240" w:lineRule="auto"/>
        <w:ind w:firstLine="566"/>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 xml:space="preserve"> تعتبر الإدارة بالنتائج أو الإدارة المبنية على النتائج واحدة من أهمّ فروع الإدارة العصرية الفعّالة، والتي استطاعت إحداث تغيير ملحوظ في ميادين الأعمال المختلفة التي اختارت أنّ تتبع هذا النهج الاستراتيجيّ الحديث، والذي يقوم على أسس معيّنة تختلف من حيث الجوهر والتطبيق عن الاستراتيجيات الأخرى، ويعتمد بصورة مباشرة على ما يُسمّى بالتغذية الراجعة أو</w:t>
      </w:r>
      <w:r w:rsidRPr="00CE3DB3">
        <w:rPr>
          <w:rFonts w:ascii="Times New Roman" w:hAnsi="Times New Roman" w:cs="Simplified Arabic"/>
          <w:b/>
          <w:sz w:val="26"/>
          <w:szCs w:val="28"/>
          <w:lang w:bidi="ar-EG"/>
        </w:rPr>
        <w:t xml:space="preserve"> (Feedback) </w:t>
      </w:r>
      <w:r w:rsidRPr="00CE3DB3">
        <w:rPr>
          <w:rFonts w:ascii="Times New Roman" w:hAnsi="Times New Roman" w:cs="Simplified Arabic"/>
          <w:b/>
          <w:sz w:val="26"/>
          <w:szCs w:val="28"/>
          <w:rtl/>
          <w:lang w:bidi="ar-EG"/>
        </w:rPr>
        <w:t>لتحقيق الأهداف المرغوبة</w:t>
      </w:r>
      <w:r w:rsidRPr="00CE3DB3">
        <w:rPr>
          <w:rFonts w:ascii="Times New Roman" w:hAnsi="Times New Roman" w:cs="Simplified Arabic"/>
          <w:b/>
          <w:sz w:val="26"/>
          <w:szCs w:val="28"/>
          <w:lang w:bidi="ar-EG"/>
        </w:rPr>
        <w:t>.</w:t>
      </w:r>
    </w:p>
    <w:p w:rsidR="002001E5" w:rsidRPr="00CE3DB3" w:rsidRDefault="00B6614C" w:rsidP="00476F22">
      <w:pPr>
        <w:spacing w:before="120" w:after="120" w:line="240" w:lineRule="auto"/>
        <w:ind w:firstLine="566"/>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و</w:t>
      </w:r>
      <w:r w:rsidR="00A267F3" w:rsidRPr="00CE3DB3">
        <w:rPr>
          <w:rFonts w:ascii="Times New Roman" w:hAnsi="Times New Roman" w:cs="Simplified Arabic"/>
          <w:b/>
          <w:sz w:val="26"/>
          <w:szCs w:val="28"/>
          <w:rtl/>
          <w:lang w:bidi="ar-EG"/>
        </w:rPr>
        <w:t>تع</w:t>
      </w:r>
      <w:r w:rsidR="00A267F3" w:rsidRPr="00CE3DB3">
        <w:rPr>
          <w:rFonts w:ascii="Times New Roman" w:hAnsi="Times New Roman" w:cs="Simplified Arabic" w:hint="cs"/>
          <w:b/>
          <w:sz w:val="26"/>
          <w:szCs w:val="28"/>
          <w:rtl/>
          <w:lang w:bidi="ar-EG"/>
        </w:rPr>
        <w:t>د</w:t>
      </w:r>
      <w:r w:rsidR="002001E5" w:rsidRPr="00CE3DB3">
        <w:rPr>
          <w:rFonts w:ascii="Times New Roman" w:hAnsi="Times New Roman" w:cs="Simplified Arabic"/>
          <w:b/>
          <w:sz w:val="26"/>
          <w:szCs w:val="28"/>
          <w:rtl/>
          <w:lang w:bidi="ar-EG"/>
        </w:rPr>
        <w:t xml:space="preserve"> الإدارة بالنتائج أو كما يُطلق عليها في اللغة الإنجليزية </w:t>
      </w:r>
      <w:r w:rsidR="002001E5" w:rsidRPr="00CE3DB3">
        <w:rPr>
          <w:rFonts w:ascii="Times New Roman" w:hAnsi="Times New Roman" w:cs="Simplified Arabic"/>
          <w:b/>
          <w:sz w:val="26"/>
          <w:szCs w:val="28"/>
          <w:lang w:bidi="ar-EG"/>
        </w:rPr>
        <w:t xml:space="preserve">(Results-based management) </w:t>
      </w:r>
      <w:r w:rsidR="00B53A3C" w:rsidRPr="00CE3DB3">
        <w:rPr>
          <w:rFonts w:ascii="Times New Roman" w:hAnsi="Times New Roman" w:cs="Simplified Arabic" w:hint="cs"/>
          <w:b/>
          <w:sz w:val="26"/>
          <w:szCs w:val="28"/>
          <w:rtl/>
          <w:lang w:bidi="ar-EG"/>
        </w:rPr>
        <w:t xml:space="preserve"> </w:t>
      </w:r>
      <w:r w:rsidR="002001E5" w:rsidRPr="00CE3DB3">
        <w:rPr>
          <w:rFonts w:ascii="Times New Roman" w:hAnsi="Times New Roman" w:cs="Simplified Arabic"/>
          <w:b/>
          <w:sz w:val="26"/>
          <w:szCs w:val="28"/>
          <w:rtl/>
          <w:lang w:bidi="ar-EG"/>
        </w:rPr>
        <w:t>واحدة من الاستراتيجيّات التي تقوم باستخدام حلقات التغذية العكسية للوصول إلى الغايات التي ترسمها المنظّمات ووضعها كأحد الأهداف الرئيسيّة التي تبنى عليها الخطط الاستراتيجية الخاصّة بها، بحيث يتمّ حشد الجهود المختلفة، بما في ذلك جهود الأفراد، والمنظمات، والمساهمين، والبيئة المحيطة وغيرهم لتحقيق نتائج محدّدة وتقديم مخرجات معيّنة تلائم ما تطمح له المؤسسات</w:t>
      </w:r>
      <w:r w:rsidR="002001E5" w:rsidRPr="00CE3DB3">
        <w:rPr>
          <w:rFonts w:ascii="Times New Roman" w:hAnsi="Times New Roman" w:cs="Simplified Arabic"/>
          <w:b/>
          <w:sz w:val="26"/>
          <w:szCs w:val="28"/>
          <w:lang w:bidi="ar-EG"/>
        </w:rPr>
        <w:t xml:space="preserve">. </w:t>
      </w:r>
    </w:p>
    <w:p w:rsidR="002001E5" w:rsidRPr="00CE3DB3" w:rsidRDefault="00B6614C" w:rsidP="00476F22">
      <w:pPr>
        <w:spacing w:before="120" w:after="120" w:line="240" w:lineRule="auto"/>
        <w:ind w:firstLine="566"/>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و</w:t>
      </w:r>
      <w:r w:rsidR="002001E5" w:rsidRPr="00CE3DB3">
        <w:rPr>
          <w:rFonts w:ascii="Times New Roman" w:hAnsi="Times New Roman" w:cs="Simplified Arabic"/>
          <w:b/>
          <w:sz w:val="26"/>
          <w:szCs w:val="28"/>
          <w:rtl/>
          <w:lang w:bidi="ar-EG"/>
        </w:rPr>
        <w:t>هي الاستراتيجية التي تقوم بوضع مجموعة من الأسئلة التي تهدف إلى الإحاطة بالوضع الخاص بالمنظمات، والتي تبدأ بدراسة شاملة للوضع الحاضر، وتحديد الأسباب التي تقف وراءه، وربط العوامل ببعضها البعض، ثم صياغة الأهداف أو تصوّرات مستقبليّة والسعي نحو تحقيقها، ووضع سبل للحصول على الموارد المطلوبة لذلك</w:t>
      </w:r>
      <w:r w:rsidR="002001E5" w:rsidRPr="00CE3DB3">
        <w:rPr>
          <w:rFonts w:ascii="Times New Roman" w:hAnsi="Times New Roman" w:cs="Simplified Arabic"/>
          <w:b/>
          <w:sz w:val="26"/>
          <w:szCs w:val="28"/>
          <w:lang w:bidi="ar-EG"/>
        </w:rPr>
        <w:t xml:space="preserve">. </w:t>
      </w:r>
    </w:p>
    <w:p w:rsidR="00B6614C" w:rsidRPr="00CE3DB3" w:rsidRDefault="00B6614C" w:rsidP="00476F22">
      <w:pPr>
        <w:spacing w:before="120" w:after="120" w:line="240" w:lineRule="auto"/>
        <w:ind w:firstLine="566"/>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lastRenderedPageBreak/>
        <w:t xml:space="preserve">كما </w:t>
      </w:r>
      <w:r w:rsidR="002001E5" w:rsidRPr="00CE3DB3">
        <w:rPr>
          <w:rFonts w:ascii="Times New Roman" w:hAnsi="Times New Roman" w:cs="Simplified Arabic"/>
          <w:b/>
          <w:sz w:val="26"/>
          <w:szCs w:val="28"/>
          <w:rtl/>
          <w:lang w:bidi="ar-EG"/>
        </w:rPr>
        <w:t>هي الاستراتيجيّة الإداريّة التي تعتمد بشكل مباشر على ثقافة الأداء المرتفع، وتضع جُملة من القيم الجوهريّة والاستراتيجيّات التي من شأنها أن تحقّق الأداء المتميّز للمنظمة</w:t>
      </w:r>
      <w:r w:rsidR="002001E5" w:rsidRPr="00CE3DB3">
        <w:rPr>
          <w:rFonts w:ascii="Times New Roman" w:hAnsi="Times New Roman" w:cs="Simplified Arabic"/>
          <w:b/>
          <w:sz w:val="26"/>
          <w:szCs w:val="28"/>
          <w:lang w:bidi="ar-EG"/>
        </w:rPr>
        <w:t xml:space="preserve">. </w:t>
      </w:r>
      <w:r w:rsidR="002001E5" w:rsidRPr="00CE3DB3">
        <w:rPr>
          <w:rFonts w:ascii="Times New Roman" w:hAnsi="Times New Roman" w:cs="Simplified Arabic"/>
          <w:b/>
          <w:sz w:val="26"/>
          <w:szCs w:val="28"/>
          <w:rtl/>
          <w:lang w:bidi="ar-EG"/>
        </w:rPr>
        <w:t>أحد الاتجاهات الإدارية التي تسعى إلى تحقيق النجاح في المشروعات المختلفة، وخاصة المشروعات التنموية منها</w:t>
      </w:r>
      <w:r w:rsidR="002001E5" w:rsidRPr="00CE3DB3">
        <w:rPr>
          <w:rFonts w:ascii="Times New Roman" w:hAnsi="Times New Roman" w:cs="Simplified Arabic"/>
          <w:b/>
          <w:sz w:val="26"/>
          <w:szCs w:val="28"/>
          <w:lang w:bidi="ar-EG"/>
        </w:rPr>
        <w:t>.</w:t>
      </w:r>
    </w:p>
    <w:p w:rsidR="00C30E83" w:rsidRPr="00CE3DB3" w:rsidRDefault="00B6614C" w:rsidP="00476F22">
      <w:pPr>
        <w:spacing w:before="120" w:after="120" w:line="240" w:lineRule="auto"/>
        <w:ind w:firstLine="566"/>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و</w:t>
      </w:r>
      <w:r w:rsidR="002001E5" w:rsidRPr="00CE3DB3">
        <w:rPr>
          <w:rFonts w:ascii="Times New Roman" w:hAnsi="Times New Roman" w:cs="Simplified Arabic"/>
          <w:b/>
          <w:sz w:val="26"/>
          <w:szCs w:val="28"/>
          <w:rtl/>
          <w:lang w:bidi="ar-EG"/>
        </w:rPr>
        <w:t>تسعى هذه الاستراتيجيّة إلى تحقيق العديد من الأهداف الإداريّة، والتي تتمثّل على سبيل الذكر فيما يلي</w:t>
      </w:r>
      <w:r w:rsidR="002001E5" w:rsidRPr="00CE3DB3">
        <w:rPr>
          <w:rFonts w:ascii="Times New Roman" w:hAnsi="Times New Roman" w:cs="Simplified Arabic"/>
          <w:b/>
          <w:sz w:val="26"/>
          <w:szCs w:val="28"/>
          <w:lang w:bidi="ar-EG"/>
        </w:rPr>
        <w:t xml:space="preserve">: </w:t>
      </w:r>
    </w:p>
    <w:p w:rsidR="00C30E83" w:rsidRPr="00CE3DB3" w:rsidRDefault="002001E5" w:rsidP="00476F22">
      <w:pPr>
        <w:pStyle w:val="ad"/>
        <w:numPr>
          <w:ilvl w:val="0"/>
          <w:numId w:val="11"/>
        </w:numPr>
        <w:spacing w:before="120" w:after="120" w:line="240" w:lineRule="auto"/>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تحقيق التوافق مع التغيّرات البيئية المحيطة، سواء الداخلية أو الخارجية</w:t>
      </w:r>
      <w:r w:rsidR="00C30E83" w:rsidRPr="00CE3DB3">
        <w:rPr>
          <w:rFonts w:ascii="Times New Roman" w:hAnsi="Times New Roman" w:cs="Simplified Arabic" w:hint="cs"/>
          <w:b/>
          <w:sz w:val="26"/>
          <w:szCs w:val="28"/>
          <w:rtl/>
          <w:lang w:bidi="ar-EG"/>
        </w:rPr>
        <w:t>.</w:t>
      </w:r>
    </w:p>
    <w:p w:rsidR="00C30E83" w:rsidRPr="00CE3DB3" w:rsidRDefault="002001E5" w:rsidP="00476F22">
      <w:pPr>
        <w:pStyle w:val="ad"/>
        <w:numPr>
          <w:ilvl w:val="0"/>
          <w:numId w:val="11"/>
        </w:numPr>
        <w:spacing w:before="120" w:after="120" w:line="240" w:lineRule="auto"/>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تحقيق أعلى درجة ممكنة من الضبط والتنظيم، ولتخطيط الجيد للأمور</w:t>
      </w:r>
      <w:r w:rsidRPr="00CE3DB3">
        <w:rPr>
          <w:rFonts w:ascii="Times New Roman" w:hAnsi="Times New Roman" w:cs="Simplified Arabic"/>
          <w:b/>
          <w:sz w:val="26"/>
          <w:szCs w:val="28"/>
          <w:lang w:bidi="ar-EG"/>
        </w:rPr>
        <w:t xml:space="preserve">. </w:t>
      </w:r>
    </w:p>
    <w:p w:rsidR="00C30E83" w:rsidRPr="00CE3DB3" w:rsidRDefault="002001E5" w:rsidP="00476F22">
      <w:pPr>
        <w:pStyle w:val="ad"/>
        <w:numPr>
          <w:ilvl w:val="0"/>
          <w:numId w:val="11"/>
        </w:numPr>
        <w:spacing w:before="120" w:after="120" w:line="240" w:lineRule="auto"/>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ترشيد التكاليف، واختصار الوقت</w:t>
      </w:r>
      <w:r w:rsidRPr="00CE3DB3">
        <w:rPr>
          <w:rFonts w:ascii="Times New Roman" w:hAnsi="Times New Roman" w:cs="Simplified Arabic"/>
          <w:b/>
          <w:sz w:val="26"/>
          <w:szCs w:val="28"/>
          <w:lang w:bidi="ar-EG"/>
        </w:rPr>
        <w:t xml:space="preserve">. </w:t>
      </w:r>
    </w:p>
    <w:p w:rsidR="00C30E83" w:rsidRPr="00CE3DB3" w:rsidRDefault="002001E5" w:rsidP="00476F22">
      <w:pPr>
        <w:pStyle w:val="ad"/>
        <w:numPr>
          <w:ilvl w:val="0"/>
          <w:numId w:val="11"/>
        </w:numPr>
        <w:spacing w:before="120" w:after="120" w:line="240" w:lineRule="auto"/>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خفض المخاطر المحتملة</w:t>
      </w:r>
      <w:r w:rsidRPr="00CE3DB3">
        <w:rPr>
          <w:rFonts w:ascii="Times New Roman" w:hAnsi="Times New Roman" w:cs="Simplified Arabic"/>
          <w:b/>
          <w:sz w:val="26"/>
          <w:szCs w:val="28"/>
          <w:lang w:bidi="ar-EG"/>
        </w:rPr>
        <w:t xml:space="preserve">. </w:t>
      </w:r>
    </w:p>
    <w:p w:rsidR="00C30E83" w:rsidRPr="00CE3DB3" w:rsidRDefault="002001E5" w:rsidP="00476F22">
      <w:pPr>
        <w:pStyle w:val="ad"/>
        <w:numPr>
          <w:ilvl w:val="0"/>
          <w:numId w:val="11"/>
        </w:numPr>
        <w:spacing w:before="120" w:after="120" w:line="240" w:lineRule="auto"/>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تحقيق التعاون بين الوحدات والأقسام والفروع التي تشارك في التنفيذ</w:t>
      </w:r>
      <w:r w:rsidRPr="00CE3DB3">
        <w:rPr>
          <w:rFonts w:ascii="Times New Roman" w:hAnsi="Times New Roman" w:cs="Simplified Arabic"/>
          <w:b/>
          <w:sz w:val="26"/>
          <w:szCs w:val="28"/>
          <w:lang w:bidi="ar-EG"/>
        </w:rPr>
        <w:t xml:space="preserve">. </w:t>
      </w:r>
    </w:p>
    <w:p w:rsidR="00F2306E" w:rsidRPr="00CE3DB3" w:rsidRDefault="002001E5" w:rsidP="00476F22">
      <w:pPr>
        <w:pStyle w:val="ad"/>
        <w:numPr>
          <w:ilvl w:val="0"/>
          <w:numId w:val="11"/>
        </w:numPr>
        <w:spacing w:before="120" w:after="120" w:line="240" w:lineRule="auto"/>
        <w:jc w:val="both"/>
        <w:rPr>
          <w:rFonts w:ascii="Times New Roman" w:hAnsi="Times New Roman" w:cs="Simplified Arabic"/>
          <w:b/>
          <w:sz w:val="26"/>
          <w:szCs w:val="32"/>
          <w:rtl/>
        </w:rPr>
      </w:pPr>
      <w:r w:rsidRPr="00CE3DB3">
        <w:rPr>
          <w:rFonts w:ascii="Times New Roman" w:hAnsi="Times New Roman" w:cs="Simplified Arabic"/>
          <w:b/>
          <w:sz w:val="26"/>
          <w:szCs w:val="28"/>
          <w:rtl/>
          <w:lang w:bidi="ar-EG"/>
        </w:rPr>
        <w:t>تحديد مراحل التنفيذ وتقييمها</w:t>
      </w:r>
      <w:r w:rsidRPr="00CE3DB3">
        <w:rPr>
          <w:rFonts w:ascii="Times New Roman" w:hAnsi="Times New Roman" w:cs="Simplified Arabic"/>
          <w:b/>
          <w:sz w:val="26"/>
          <w:szCs w:val="28"/>
          <w:lang w:bidi="ar-EG"/>
        </w:rPr>
        <w:t>.</w:t>
      </w:r>
    </w:p>
    <w:p w:rsidR="007A7BE2" w:rsidRPr="0021060A" w:rsidRDefault="007A7BE2" w:rsidP="00F45D91">
      <w:pPr>
        <w:pStyle w:val="ad"/>
        <w:numPr>
          <w:ilvl w:val="0"/>
          <w:numId w:val="6"/>
        </w:numPr>
        <w:tabs>
          <w:tab w:val="left" w:pos="140"/>
          <w:tab w:val="left" w:pos="423"/>
          <w:tab w:val="left" w:pos="565"/>
        </w:tabs>
        <w:autoSpaceDE w:val="0"/>
        <w:autoSpaceDN w:val="0"/>
        <w:adjustRightInd w:val="0"/>
        <w:spacing w:before="120" w:after="120"/>
        <w:ind w:left="425" w:hanging="425"/>
        <w:jc w:val="both"/>
        <w:rPr>
          <w:rFonts w:ascii="Times New Roman" w:hAnsi="Times New Roman" w:cs="AL-Mateen"/>
          <w:b/>
          <w:bCs/>
          <w:sz w:val="24"/>
          <w:szCs w:val="32"/>
          <w:rtl/>
          <w:lang w:bidi="ar-EG"/>
        </w:rPr>
      </w:pPr>
      <w:r w:rsidRPr="0021060A">
        <w:rPr>
          <w:rFonts w:ascii="Times New Roman" w:hAnsi="Times New Roman" w:cs="AL-Mateen" w:hint="cs"/>
          <w:b/>
          <w:bCs/>
          <w:sz w:val="24"/>
          <w:szCs w:val="32"/>
          <w:rtl/>
          <w:lang w:bidi="ar-EG"/>
        </w:rPr>
        <w:t>تطوير أداء القيادات الإدارية بالمؤسسات التعليمية من منظور القيادة بالحب</w:t>
      </w:r>
      <w:r w:rsidR="0031134B" w:rsidRPr="0021060A">
        <w:rPr>
          <w:rFonts w:ascii="Times New Roman" w:hAnsi="Times New Roman" w:cs="AL-Mateen" w:hint="cs"/>
          <w:b/>
          <w:bCs/>
          <w:sz w:val="24"/>
          <w:szCs w:val="32"/>
          <w:rtl/>
          <w:lang w:bidi="ar-EG"/>
        </w:rPr>
        <w:t>.</w:t>
      </w:r>
    </w:p>
    <w:p w:rsidR="007A7BE2" w:rsidRPr="00CE3DB3" w:rsidRDefault="007A7BE2" w:rsidP="00476F22">
      <w:pPr>
        <w:spacing w:before="120" w:after="120" w:line="240" w:lineRule="auto"/>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 xml:space="preserve"> تعد نظرية القيادة بالحب من </w:t>
      </w:r>
      <w:r w:rsidRPr="00CE3DB3">
        <w:rPr>
          <w:rFonts w:ascii="Times New Roman" w:eastAsia="Times New Roman" w:hAnsi="Times New Roman" w:cs="Simplified Arabic"/>
          <w:b/>
          <w:sz w:val="26"/>
          <w:szCs w:val="28"/>
          <w:rtl/>
        </w:rPr>
        <w:t>النظريات الحديثة</w:t>
      </w:r>
      <w:r w:rsidRPr="00CE3DB3">
        <w:rPr>
          <w:rFonts w:ascii="Times New Roman" w:eastAsia="Times New Roman" w:hAnsi="Times New Roman" w:cs="Simplified Arabic" w:hint="cs"/>
          <w:b/>
          <w:sz w:val="26"/>
          <w:szCs w:val="28"/>
          <w:rtl/>
        </w:rPr>
        <w:t xml:space="preserve"> </w:t>
      </w:r>
      <w:r w:rsidRPr="00CE3DB3">
        <w:rPr>
          <w:rFonts w:ascii="Times New Roman" w:eastAsia="Times New Roman" w:hAnsi="Times New Roman" w:cs="Simplified Arabic"/>
          <w:b/>
          <w:sz w:val="26"/>
          <w:szCs w:val="28"/>
          <w:rtl/>
        </w:rPr>
        <w:t>في القيادة التربوية</w:t>
      </w:r>
      <w:r w:rsidRPr="00CE3DB3">
        <w:rPr>
          <w:rFonts w:ascii="Times New Roman" w:eastAsia="Times New Roman" w:hAnsi="Times New Roman" w:cs="Simplified Arabic" w:hint="cs"/>
          <w:b/>
          <w:sz w:val="26"/>
          <w:szCs w:val="28"/>
          <w:rtl/>
        </w:rPr>
        <w:t xml:space="preserve">، فهى </w:t>
      </w:r>
      <w:r w:rsidRPr="00CE3DB3">
        <w:rPr>
          <w:rFonts w:ascii="Times New Roman" w:eastAsia="Times New Roman" w:hAnsi="Times New Roman" w:cs="Simplified Arabic"/>
          <w:b/>
          <w:sz w:val="26"/>
          <w:szCs w:val="28"/>
          <w:rtl/>
        </w:rPr>
        <w:t>أكدت على البعد الإنساني والجانب الاجتماعي في العملية الإدارية،</w:t>
      </w:r>
      <w:r w:rsidRPr="00CE3DB3">
        <w:rPr>
          <w:rFonts w:ascii="Times New Roman" w:eastAsia="Times New Roman" w:hAnsi="Times New Roman" w:cs="Simplified Arabic" w:hint="cs"/>
          <w:b/>
          <w:sz w:val="26"/>
          <w:szCs w:val="28"/>
          <w:rtl/>
        </w:rPr>
        <w:t xml:space="preserve"> وتعرف </w:t>
      </w:r>
      <w:r w:rsidRPr="00CE3DB3">
        <w:rPr>
          <w:rFonts w:ascii="Times New Roman" w:eastAsia="Times New Roman" w:hAnsi="Times New Roman" w:cs="Simplified Arabic"/>
          <w:b/>
          <w:sz w:val="26"/>
          <w:szCs w:val="28"/>
          <w:rtl/>
        </w:rPr>
        <w:t xml:space="preserve">نظرية القيادة بالحب بنظرية الإدارة بفطرة الأمومة. </w:t>
      </w:r>
    </w:p>
    <w:p w:rsidR="007A7BE2" w:rsidRPr="00CE3DB3" w:rsidRDefault="007A7BE2" w:rsidP="00476F22">
      <w:pPr>
        <w:spacing w:before="120" w:after="120" w:line="240" w:lineRule="auto"/>
        <w:ind w:firstLine="571"/>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و</w:t>
      </w:r>
      <w:r w:rsidRPr="00CE3DB3">
        <w:rPr>
          <w:rFonts w:ascii="Times New Roman" w:eastAsia="Times New Roman" w:hAnsi="Times New Roman" w:cs="Simplified Arabic"/>
          <w:b/>
          <w:sz w:val="26"/>
          <w:szCs w:val="28"/>
          <w:rtl/>
        </w:rPr>
        <w:t>تنسب هذه النظرية للباحثة كاثلين سانفورد</w:t>
      </w:r>
      <w:r w:rsidRPr="00CE3DB3">
        <w:rPr>
          <w:rFonts w:ascii="Times New Roman" w:eastAsia="Times New Roman" w:hAnsi="Times New Roman" w:cs="Simplified Arabic"/>
          <w:b/>
          <w:sz w:val="26"/>
          <w:szCs w:val="28"/>
        </w:rPr>
        <w:t xml:space="preserve">Kathleen Sanford </w:t>
      </w:r>
      <w:r w:rsidRPr="00CE3DB3">
        <w:rPr>
          <w:rFonts w:ascii="Times New Roman" w:eastAsia="Times New Roman" w:hAnsi="Times New Roman" w:cs="Simplified Arabic" w:hint="cs"/>
          <w:b/>
          <w:sz w:val="26"/>
          <w:szCs w:val="28"/>
          <w:rtl/>
        </w:rPr>
        <w:t xml:space="preserve"> </w:t>
      </w:r>
      <w:r w:rsidRPr="00CE3DB3">
        <w:rPr>
          <w:rFonts w:ascii="Times New Roman" w:eastAsia="Times New Roman" w:hAnsi="Times New Roman" w:cs="Simplified Arabic"/>
          <w:b/>
          <w:sz w:val="26"/>
          <w:szCs w:val="28"/>
          <w:rtl/>
        </w:rPr>
        <w:t>وقد ضمنتا في كتابها</w:t>
      </w:r>
      <w:r w:rsidRPr="00CE3DB3">
        <w:rPr>
          <w:rFonts w:ascii="Times New Roman" w:eastAsia="Times New Roman" w:hAnsi="Times New Roman" w:cs="Simplified Arabic"/>
          <w:b/>
          <w:sz w:val="26"/>
          <w:szCs w:val="28"/>
        </w:rPr>
        <w:t>: "</w:t>
      </w:r>
      <w:r w:rsidRPr="00CE3DB3">
        <w:rPr>
          <w:rFonts w:ascii="Times New Roman" w:eastAsia="Times New Roman" w:hAnsi="Times New Roman" w:cs="Simplified Arabic"/>
          <w:b/>
          <w:sz w:val="26"/>
          <w:szCs w:val="28"/>
          <w:rtl/>
        </w:rPr>
        <w:t>القيادة بالحب: كيف تفوز المنظمات بالحنان والقيادة بالفطرة". وترى أن القيادة بالحب</w:t>
      </w:r>
      <w:r w:rsidR="00C30E83" w:rsidRPr="00CE3DB3">
        <w:rPr>
          <w:rFonts w:ascii="Times New Roman" w:hAnsi="Times New Roman"/>
          <w:b/>
          <w:sz w:val="26"/>
        </w:rPr>
        <w:t xml:space="preserve"> </w:t>
      </w:r>
      <w:r w:rsidR="00C30E83" w:rsidRPr="00CE3DB3">
        <w:rPr>
          <w:rFonts w:ascii="Times New Roman" w:eastAsia="Times New Roman" w:hAnsi="Times New Roman" w:cs="Simplified Arabic"/>
          <w:b/>
          <w:sz w:val="26"/>
          <w:szCs w:val="28"/>
        </w:rPr>
        <w:t xml:space="preserve">Leadership </w:t>
      </w:r>
      <w:r w:rsidRPr="00CE3DB3">
        <w:rPr>
          <w:rFonts w:ascii="Times New Roman" w:eastAsia="Times New Roman" w:hAnsi="Times New Roman" w:cs="Simplified Arabic"/>
          <w:b/>
          <w:sz w:val="26"/>
          <w:szCs w:val="28"/>
        </w:rPr>
        <w:t xml:space="preserve">with Love </w:t>
      </w:r>
      <w:r w:rsidR="00C30E83" w:rsidRPr="00CE3DB3">
        <w:rPr>
          <w:rFonts w:ascii="Times New Roman" w:eastAsia="Times New Roman" w:hAnsi="Times New Roman" w:cs="Simplified Arabic" w:hint="cs"/>
          <w:b/>
          <w:sz w:val="26"/>
          <w:szCs w:val="28"/>
          <w:rtl/>
          <w:lang w:bidi="ar-EG"/>
        </w:rPr>
        <w:t xml:space="preserve"> </w:t>
      </w:r>
      <w:r w:rsidRPr="00CE3DB3">
        <w:rPr>
          <w:rFonts w:ascii="Times New Roman" w:eastAsia="Times New Roman" w:hAnsi="Times New Roman" w:cs="Simplified Arabic"/>
          <w:b/>
          <w:sz w:val="26"/>
          <w:szCs w:val="28"/>
          <w:rtl/>
        </w:rPr>
        <w:t>تشبه الأمومة</w:t>
      </w:r>
      <w:r w:rsidRPr="00CE3DB3">
        <w:rPr>
          <w:rFonts w:ascii="Times New Roman" w:eastAsia="Times New Roman" w:hAnsi="Times New Roman" w:cs="Simplified Arabic"/>
          <w:b/>
          <w:sz w:val="26"/>
          <w:szCs w:val="28"/>
        </w:rPr>
        <w:t xml:space="preserve"> Maternity </w:t>
      </w:r>
      <w:r w:rsidRPr="00CE3DB3">
        <w:rPr>
          <w:rFonts w:ascii="Times New Roman" w:eastAsia="Times New Roman" w:hAnsi="Times New Roman" w:cs="Simplified Arabic" w:hint="cs"/>
          <w:b/>
          <w:sz w:val="26"/>
          <w:szCs w:val="28"/>
          <w:rtl/>
        </w:rPr>
        <w:t xml:space="preserve"> </w:t>
      </w:r>
      <w:r w:rsidRPr="00CE3DB3">
        <w:rPr>
          <w:rFonts w:ascii="Times New Roman" w:eastAsia="Times New Roman" w:hAnsi="Times New Roman" w:cs="Simplified Arabic"/>
          <w:b/>
          <w:sz w:val="26"/>
          <w:szCs w:val="28"/>
          <w:rtl/>
        </w:rPr>
        <w:t xml:space="preserve">لأنها لا تخلو من المرارة والألم. ولكن نبل الرسالة، وعظمة النتائج، تدفعان الأم إلى المزيد من التضحية وإنكار الذات. </w:t>
      </w:r>
    </w:p>
    <w:p w:rsidR="007A7BE2" w:rsidRPr="00CE3DB3" w:rsidRDefault="007A7BE2" w:rsidP="00476F22">
      <w:pPr>
        <w:spacing w:before="120" w:after="120" w:line="240" w:lineRule="auto"/>
        <w:ind w:firstLine="571"/>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 xml:space="preserve">وقد انطلقت هذه النظرية من مسلمة مؤداها أن فشل كثير من النظريات الإدارية السابقة وتطبيقاتها لا يعود أساسا إلى فشل مناهجها وعدم مصداقيتها أو إلى أخطاء جوهرية كامنة فيها، بل يعود إلى افتقاد القيادة للحب، وافتقار الإدارة للفطرة والحنان. </w:t>
      </w:r>
    </w:p>
    <w:p w:rsidR="007A7BE2" w:rsidRPr="00CE3DB3" w:rsidRDefault="00C30E83" w:rsidP="00476F22">
      <w:pPr>
        <w:spacing w:before="120" w:after="120" w:line="240" w:lineRule="auto"/>
        <w:ind w:firstLine="571"/>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و</w:t>
      </w:r>
      <w:r w:rsidR="007A7BE2" w:rsidRPr="00CE3DB3">
        <w:rPr>
          <w:rFonts w:ascii="Times New Roman" w:eastAsia="Times New Roman" w:hAnsi="Times New Roman" w:cs="Simplified Arabic"/>
          <w:b/>
          <w:sz w:val="26"/>
          <w:szCs w:val="28"/>
          <w:rtl/>
        </w:rPr>
        <w:t xml:space="preserve">تقوم هذه النظرية القيادية الجديدة على الحب أولا وأخيرا. الحب الذي هو سحر الأمومة، وهو الأداة الرئيسة. والعصا السحرية لهذه الفلسفة الإدارية، وهو المسؤول عن نجاح المنظمات. التي إن اعتمدت منهج فطرة الأمومة. فإنها تخضع بكل تأكيد لهذا السحر ذاته. </w:t>
      </w:r>
    </w:p>
    <w:p w:rsidR="007A7BE2" w:rsidRPr="00CE3DB3" w:rsidRDefault="007A7BE2" w:rsidP="00476F22">
      <w:pPr>
        <w:spacing w:before="120" w:after="120" w:line="240" w:lineRule="auto"/>
        <w:ind w:firstLine="571"/>
        <w:jc w:val="both"/>
        <w:rPr>
          <w:rFonts w:ascii="Times New Roman" w:hAnsi="Times New Roman"/>
          <w:b/>
          <w:sz w:val="26"/>
          <w:rtl/>
          <w:lang w:bidi="ar-EG"/>
        </w:rPr>
      </w:pPr>
      <w:r w:rsidRPr="00CE3DB3">
        <w:rPr>
          <w:rFonts w:ascii="Times New Roman" w:eastAsia="Times New Roman" w:hAnsi="Times New Roman" w:cs="Simplified Arabic"/>
          <w:b/>
          <w:sz w:val="26"/>
          <w:szCs w:val="28"/>
          <w:rtl/>
        </w:rPr>
        <w:t>ووفقا لهذه النظرية، فإن للحب خمسة أنواع، وهي: حب المؤسسة، وحب العاملين، وحب العملاء، وحب المجتمع المحيط بالمؤسسة. وحب القائد لنفسه. وفي كل نوع من هذه الأنواع الخمسة، فإن على القائد أن يمتلك مجموعة من المهارات القيادية التي تحقق له تنفيذ هذه الفلسفة القيادية المعاصرة بنجاح بفاعلية</w:t>
      </w:r>
      <w:r w:rsidRPr="00CE3DB3">
        <w:rPr>
          <w:rFonts w:ascii="Times New Roman" w:eastAsia="Times New Roman" w:hAnsi="Times New Roman" w:cs="Simplified Arabic"/>
          <w:b/>
          <w:sz w:val="26"/>
          <w:szCs w:val="28"/>
        </w:rPr>
        <w:t>.</w:t>
      </w:r>
    </w:p>
    <w:p w:rsidR="00744D9E" w:rsidRPr="0021060A" w:rsidRDefault="00744D9E" w:rsidP="00F45D91">
      <w:pPr>
        <w:pStyle w:val="ad"/>
        <w:numPr>
          <w:ilvl w:val="0"/>
          <w:numId w:val="6"/>
        </w:numPr>
        <w:tabs>
          <w:tab w:val="left" w:pos="140"/>
          <w:tab w:val="left" w:pos="423"/>
          <w:tab w:val="left" w:pos="565"/>
        </w:tabs>
        <w:autoSpaceDE w:val="0"/>
        <w:autoSpaceDN w:val="0"/>
        <w:adjustRightInd w:val="0"/>
        <w:spacing w:before="120" w:after="120"/>
        <w:ind w:left="425" w:hanging="425"/>
        <w:jc w:val="both"/>
        <w:rPr>
          <w:rFonts w:ascii="Times New Roman" w:hAnsi="Times New Roman" w:cs="AL-Mateen"/>
          <w:b/>
          <w:bCs/>
          <w:sz w:val="24"/>
          <w:szCs w:val="32"/>
          <w:rtl/>
          <w:lang w:bidi="ar-EG"/>
        </w:rPr>
      </w:pPr>
      <w:r w:rsidRPr="0021060A">
        <w:rPr>
          <w:rFonts w:ascii="Times New Roman" w:hAnsi="Times New Roman" w:cs="AL-Mateen" w:hint="cs"/>
          <w:b/>
          <w:bCs/>
          <w:sz w:val="24"/>
          <w:szCs w:val="32"/>
          <w:rtl/>
          <w:lang w:bidi="ar-EG"/>
        </w:rPr>
        <w:lastRenderedPageBreak/>
        <w:t>الريادة الاستراتيجية مدخل لتطوير أداء القيادات الإدارية بالمؤسسات التعليمية</w:t>
      </w:r>
      <w:r w:rsidR="0031134B" w:rsidRPr="0021060A">
        <w:rPr>
          <w:rFonts w:ascii="Times New Roman" w:hAnsi="Times New Roman" w:cs="AL-Mateen" w:hint="cs"/>
          <w:b/>
          <w:bCs/>
          <w:sz w:val="24"/>
          <w:szCs w:val="32"/>
          <w:rtl/>
          <w:lang w:bidi="ar-EG"/>
        </w:rPr>
        <w:t>.</w:t>
      </w:r>
    </w:p>
    <w:p w:rsidR="00744D9E" w:rsidRPr="00CE3DB3" w:rsidRDefault="00744D9E" w:rsidP="00476F22">
      <w:pPr>
        <w:pStyle w:val="a6"/>
        <w:spacing w:before="120" w:after="120"/>
        <w:ind w:firstLine="565"/>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 xml:space="preserve">إن عملية تنمية القيادات عملية مستمرة تهدف إلى تنمية </w:t>
      </w:r>
      <w:r w:rsidR="00C30E83" w:rsidRPr="00CE3DB3">
        <w:rPr>
          <w:rFonts w:ascii="Times New Roman" w:hAnsi="Times New Roman" w:cs="Simplified Arabic" w:hint="cs"/>
          <w:b/>
          <w:sz w:val="26"/>
          <w:szCs w:val="28"/>
          <w:rtl/>
          <w:lang w:bidi="ar-EG"/>
        </w:rPr>
        <w:t>و</w:t>
      </w:r>
      <w:r w:rsidRPr="00CE3DB3">
        <w:rPr>
          <w:rFonts w:ascii="Times New Roman" w:hAnsi="Times New Roman" w:cs="Simplified Arabic"/>
          <w:b/>
          <w:sz w:val="26"/>
          <w:szCs w:val="28"/>
          <w:rtl/>
          <w:lang w:bidi="ar-EG"/>
        </w:rPr>
        <w:t>تعميق قدرات القادة على مختلف مستوياتهم لأداء أعمالهم بمنهجية علمية ، ورسم السياسات والاستراتيجيات وتنمية قدراتهم على تشخيص المشكلات وتحليلها واستخدام الأس</w:t>
      </w:r>
      <w:r w:rsidR="00C30E83" w:rsidRPr="00CE3DB3">
        <w:rPr>
          <w:rFonts w:ascii="Times New Roman" w:hAnsi="Times New Roman" w:cs="Simplified Arabic" w:hint="cs"/>
          <w:b/>
          <w:sz w:val="26"/>
          <w:szCs w:val="28"/>
          <w:rtl/>
          <w:lang w:bidi="ar-EG"/>
        </w:rPr>
        <w:t>ل</w:t>
      </w:r>
      <w:r w:rsidRPr="00CE3DB3">
        <w:rPr>
          <w:rFonts w:ascii="Times New Roman" w:hAnsi="Times New Roman" w:cs="Simplified Arabic"/>
          <w:b/>
          <w:sz w:val="26"/>
          <w:szCs w:val="28"/>
          <w:rtl/>
          <w:lang w:bidi="ar-EG"/>
        </w:rPr>
        <w:t>وب العلمى فى اتخاذ القرارات الإدارية ، فضلا عن تنمية قدراته</w:t>
      </w:r>
      <w:r w:rsidR="00C30E83" w:rsidRPr="00CE3DB3">
        <w:rPr>
          <w:rFonts w:ascii="Times New Roman" w:hAnsi="Times New Roman" w:cs="Simplified Arabic" w:hint="cs"/>
          <w:b/>
          <w:sz w:val="26"/>
          <w:szCs w:val="28"/>
          <w:rtl/>
          <w:lang w:bidi="ar-EG"/>
        </w:rPr>
        <w:t>م</w:t>
      </w:r>
      <w:r w:rsidRPr="00CE3DB3">
        <w:rPr>
          <w:rFonts w:ascii="Times New Roman" w:hAnsi="Times New Roman" w:cs="Simplified Arabic"/>
          <w:b/>
          <w:sz w:val="26"/>
          <w:szCs w:val="28"/>
          <w:rtl/>
          <w:lang w:bidi="ar-EG"/>
        </w:rPr>
        <w:t xml:space="preserve"> على الإدراك الشامل لمنظماتهم وللبيئات </w:t>
      </w:r>
      <w:r w:rsidRPr="00CE3DB3">
        <w:rPr>
          <w:rFonts w:ascii="Times New Roman" w:hAnsi="Times New Roman" w:cs="Simplified Arabic" w:hint="cs"/>
          <w:b/>
          <w:sz w:val="26"/>
          <w:szCs w:val="28"/>
          <w:rtl/>
          <w:lang w:bidi="ar-EG"/>
        </w:rPr>
        <w:t>الاجتماعية</w:t>
      </w:r>
      <w:r w:rsidRPr="00CE3DB3">
        <w:rPr>
          <w:rFonts w:ascii="Times New Roman" w:hAnsi="Times New Roman" w:cs="Simplified Arabic"/>
          <w:b/>
          <w:sz w:val="26"/>
          <w:szCs w:val="28"/>
          <w:rtl/>
          <w:lang w:bidi="ar-EG"/>
        </w:rPr>
        <w:t xml:space="preserve"> والثقافية والاقتصادية المحيطة ، إضافة إلى تطوير</w:t>
      </w:r>
      <w:r w:rsidRPr="00CE3DB3">
        <w:rPr>
          <w:rFonts w:ascii="Times New Roman" w:hAnsi="Times New Roman" w:cs="Simplified Arabic" w:hint="cs"/>
          <w:b/>
          <w:sz w:val="26"/>
          <w:szCs w:val="28"/>
          <w:rtl/>
          <w:lang w:bidi="ar-EG"/>
        </w:rPr>
        <w:t xml:space="preserve"> </w:t>
      </w:r>
      <w:r w:rsidRPr="00CE3DB3">
        <w:rPr>
          <w:rFonts w:ascii="Times New Roman" w:hAnsi="Times New Roman" w:cs="Simplified Arabic"/>
          <w:b/>
          <w:sz w:val="26"/>
          <w:szCs w:val="28"/>
          <w:rtl/>
          <w:lang w:bidi="ar-EG"/>
        </w:rPr>
        <w:t xml:space="preserve">وتنمية سلوكيات واتجاهات وقيم هؤلاء القادة وأنماط تفكيرهم وترشيد علاقاتهم وإكسابهم المهارات السلوكية للإدارة الفعالة . </w:t>
      </w:r>
    </w:p>
    <w:p w:rsidR="00744D9E" w:rsidRPr="00CE3DB3" w:rsidRDefault="00C30E83" w:rsidP="00476F22">
      <w:pPr>
        <w:pStyle w:val="a6"/>
        <w:spacing w:before="120" w:after="120"/>
        <w:ind w:firstLine="565"/>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 xml:space="preserve">كما </w:t>
      </w:r>
      <w:r w:rsidR="00744D9E" w:rsidRPr="00CE3DB3">
        <w:rPr>
          <w:rFonts w:ascii="Times New Roman" w:hAnsi="Times New Roman" w:cs="Simplified Arabic"/>
          <w:b/>
          <w:sz w:val="26"/>
          <w:szCs w:val="28"/>
          <w:rtl/>
          <w:lang w:bidi="ar-EG"/>
        </w:rPr>
        <w:t>يعد السعي نحو الريادة من المجالات الحديثة في الادارة حيث أصبحت الريادة في مقدمة الاهداف التى تسعى الادارة إلى تحقيقها ، لتحقيق التميز والتنافسية في أدائها . وهذا يتطلب من القيادات الادارية بذل الجهد لتحقيق الريادة بالاعتماد على الابداع والابتكار والمبادرة والمجازفة والمرونة خاصة في ظل المتغيرات العالمية والمحلية المحيطة .</w:t>
      </w:r>
    </w:p>
    <w:p w:rsidR="00744D9E" w:rsidRPr="00CE3DB3" w:rsidRDefault="00744D9E" w:rsidP="00476F22">
      <w:pPr>
        <w:pStyle w:val="a6"/>
        <w:spacing w:before="120" w:after="120"/>
        <w:ind w:firstLine="565"/>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 xml:space="preserve">كما أن الريادة هى إحدى القنوات الرئيسية والهامة لتطوير الثروة الإنسانية وهى استثمار نوعى لرأس المال </w:t>
      </w:r>
      <w:r w:rsidRPr="00CE3DB3">
        <w:rPr>
          <w:rFonts w:ascii="Times New Roman" w:hAnsi="Times New Roman" w:cs="Simplified Arabic" w:hint="cs"/>
          <w:b/>
          <w:sz w:val="26"/>
          <w:szCs w:val="28"/>
          <w:rtl/>
          <w:lang w:bidi="ar-EG"/>
        </w:rPr>
        <w:t>الإنساني</w:t>
      </w:r>
      <w:r w:rsidRPr="00CE3DB3">
        <w:rPr>
          <w:rFonts w:ascii="Times New Roman" w:hAnsi="Times New Roman" w:cs="Simplified Arabic"/>
          <w:b/>
          <w:sz w:val="26"/>
          <w:szCs w:val="28"/>
          <w:rtl/>
          <w:lang w:bidi="ar-EG"/>
        </w:rPr>
        <w:t xml:space="preserve"> استثمار يتطلب منا جرأة وتصميماً وثقة بالنفس وقدراً كبيراً من العزيمة والإصرار وعدم </w:t>
      </w:r>
      <w:r w:rsidRPr="00CE3DB3">
        <w:rPr>
          <w:rFonts w:ascii="Times New Roman" w:hAnsi="Times New Roman" w:cs="Simplified Arabic" w:hint="cs"/>
          <w:b/>
          <w:sz w:val="26"/>
          <w:szCs w:val="28"/>
          <w:rtl/>
          <w:lang w:bidi="ar-EG"/>
        </w:rPr>
        <w:t>الاستسلام</w:t>
      </w:r>
      <w:r w:rsidRPr="00CE3DB3">
        <w:rPr>
          <w:rFonts w:ascii="Times New Roman" w:hAnsi="Times New Roman" w:cs="Simplified Arabic"/>
          <w:b/>
          <w:sz w:val="26"/>
          <w:szCs w:val="28"/>
          <w:rtl/>
          <w:lang w:bidi="ar-EG"/>
        </w:rPr>
        <w:t xml:space="preserve"> للإحباط ، وهى ظاهرة جديرة </w:t>
      </w:r>
      <w:r w:rsidRPr="00CE3DB3">
        <w:rPr>
          <w:rFonts w:ascii="Times New Roman" w:hAnsi="Times New Roman" w:cs="Simplified Arabic" w:hint="cs"/>
          <w:b/>
          <w:sz w:val="26"/>
          <w:szCs w:val="28"/>
          <w:rtl/>
          <w:lang w:bidi="ar-EG"/>
        </w:rPr>
        <w:t>بالاهتمام</w:t>
      </w:r>
      <w:r w:rsidRPr="00CE3DB3">
        <w:rPr>
          <w:rFonts w:ascii="Times New Roman" w:hAnsi="Times New Roman" w:cs="Simplified Arabic"/>
          <w:b/>
          <w:sz w:val="26"/>
          <w:szCs w:val="28"/>
          <w:rtl/>
          <w:lang w:bidi="ar-EG"/>
        </w:rPr>
        <w:t xml:space="preserve"> والرعاية والتوجيه والتنمية للخروج بأجيال قادرة على مواجهة المستقبل وإحياء الطموح لديهم وإذكاء روح الابتكار عن</w:t>
      </w:r>
      <w:r w:rsidR="002246F2" w:rsidRPr="00CE3DB3">
        <w:rPr>
          <w:rFonts w:ascii="Times New Roman" w:hAnsi="Times New Roman" w:cs="Simplified Arabic"/>
          <w:b/>
          <w:sz w:val="26"/>
          <w:szCs w:val="28"/>
          <w:rtl/>
          <w:lang w:bidi="ar-EG"/>
        </w:rPr>
        <w:t>دهم والأخذ بزمام المبادرة لديهم</w:t>
      </w:r>
      <w:r w:rsidRPr="00CE3DB3">
        <w:rPr>
          <w:rFonts w:ascii="Times New Roman" w:hAnsi="Times New Roman" w:cs="Simplified Arabic"/>
          <w:b/>
          <w:sz w:val="26"/>
          <w:szCs w:val="28"/>
          <w:rtl/>
          <w:lang w:bidi="ar-EG"/>
        </w:rPr>
        <w:t>.</w:t>
      </w:r>
    </w:p>
    <w:p w:rsidR="00744D9E" w:rsidRPr="00CE3DB3" w:rsidRDefault="00744D9E" w:rsidP="00476F22">
      <w:pPr>
        <w:spacing w:before="120" w:after="120" w:line="240" w:lineRule="auto"/>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وتعد الريادة الاستراتيجية بوصفها عملاً ريادياً ذا منظور استراتيجي ، اذ ان العمل الريادي الذي يستخدم المنظور الاستراتيجي يساعد على تشخيص الفرص الملائمة اكثر لاستغلالها ومن ثم خلق ميزة تنافسية مستدامة تقوم إلى تعظيم خلق الثروة .</w:t>
      </w:r>
    </w:p>
    <w:p w:rsidR="00744D9E" w:rsidRPr="00CE3DB3" w:rsidRDefault="00744D9E" w:rsidP="00476F22">
      <w:pPr>
        <w:spacing w:before="120" w:after="120" w:line="240" w:lineRule="auto"/>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وتعرف الريادة الاستراتيجية على أنها حقل حديث في علم الإدارة تعتمد على تكامل الريادة والادارة الاستراتيجية لتقييم وتنفيذ الاستراتيجيات الريادية التى تعمل على خلق الثروة . كما أنها مجموعة الانشطة والأطر و الممارسات التى تعتمدها منظمات الاعمال ومديروها لبناء المركز المناسب في السوق وخلق الفرص واستثمار الموارد القيمية بطرق يصعب على المنافسين فهمها وتقليدها .</w:t>
      </w:r>
    </w:p>
    <w:p w:rsidR="002246F2" w:rsidRPr="00CE3DB3" w:rsidRDefault="002246F2" w:rsidP="00476F22">
      <w:pPr>
        <w:pStyle w:val="a6"/>
        <w:spacing w:before="120" w:after="120"/>
        <w:ind w:firstLine="565"/>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 xml:space="preserve">وبالتالى </w:t>
      </w:r>
      <w:r w:rsidRPr="00CE3DB3">
        <w:rPr>
          <w:rFonts w:ascii="Times New Roman" w:hAnsi="Times New Roman" w:cs="Simplified Arabic"/>
          <w:b/>
          <w:sz w:val="26"/>
          <w:szCs w:val="28"/>
          <w:rtl/>
          <w:lang w:bidi="ar-EG"/>
        </w:rPr>
        <w:t xml:space="preserve">فالريادى الاستراتيجى الذى يستطيع تنظيم وإدارة المهام ، مع تبنى المخاطرة لتحقيق الأداء المتميز، وتكون لديه مقدرة عالية على </w:t>
      </w:r>
      <w:r w:rsidRPr="00CE3DB3">
        <w:rPr>
          <w:rFonts w:ascii="Times New Roman" w:hAnsi="Times New Roman" w:cs="Simplified Arabic" w:hint="cs"/>
          <w:b/>
          <w:sz w:val="26"/>
          <w:szCs w:val="28"/>
          <w:rtl/>
          <w:lang w:bidi="ar-EG"/>
        </w:rPr>
        <w:t>الإنجاز</w:t>
      </w:r>
      <w:r w:rsidRPr="00CE3DB3">
        <w:rPr>
          <w:rFonts w:ascii="Times New Roman" w:hAnsi="Times New Roman" w:cs="Simplified Arabic"/>
          <w:b/>
          <w:sz w:val="26"/>
          <w:szCs w:val="28"/>
          <w:rtl/>
          <w:lang w:bidi="ar-EG"/>
        </w:rPr>
        <w:t xml:space="preserve">، وغير </w:t>
      </w:r>
      <w:r w:rsidRPr="00CE3DB3">
        <w:rPr>
          <w:rFonts w:ascii="Times New Roman" w:hAnsi="Times New Roman" w:cs="Simplified Arabic" w:hint="cs"/>
          <w:b/>
          <w:sz w:val="26"/>
          <w:szCs w:val="28"/>
          <w:rtl/>
          <w:lang w:bidi="ar-EG"/>
        </w:rPr>
        <w:t>تقليدي</w:t>
      </w:r>
      <w:r w:rsidRPr="00CE3DB3">
        <w:rPr>
          <w:rFonts w:ascii="Times New Roman" w:hAnsi="Times New Roman" w:cs="Simplified Arabic"/>
          <w:b/>
          <w:sz w:val="26"/>
          <w:szCs w:val="28"/>
          <w:rtl/>
          <w:lang w:bidi="ar-EG"/>
        </w:rPr>
        <w:t xml:space="preserve"> والذى يقوم بالأعمال بطريقة مميزة ومبتكرة، ويظهر قدرة عالية على فهم حيطه ويتعامل مع الأخرين بإيجابية واستثمار أفضل ما</w:t>
      </w:r>
      <w:r w:rsidRPr="00CE3DB3">
        <w:rPr>
          <w:rFonts w:ascii="Times New Roman" w:hAnsi="Times New Roman" w:cs="Simplified Arabic" w:hint="cs"/>
          <w:b/>
          <w:sz w:val="26"/>
          <w:szCs w:val="28"/>
          <w:rtl/>
          <w:lang w:bidi="ar-EG"/>
        </w:rPr>
        <w:t xml:space="preserve"> </w:t>
      </w:r>
      <w:r w:rsidRPr="00CE3DB3">
        <w:rPr>
          <w:rFonts w:ascii="Times New Roman" w:hAnsi="Times New Roman" w:cs="Simplified Arabic"/>
          <w:b/>
          <w:sz w:val="26"/>
          <w:szCs w:val="28"/>
          <w:rtl/>
          <w:lang w:bidi="ar-EG"/>
        </w:rPr>
        <w:t xml:space="preserve">لديهم من قدرات لتحقيق مفهوم ريادية المؤسسة . </w:t>
      </w:r>
    </w:p>
    <w:p w:rsidR="00744D9E" w:rsidRPr="00CE3DB3" w:rsidRDefault="00744D9E" w:rsidP="00476F22">
      <w:pPr>
        <w:pStyle w:val="a6"/>
        <w:spacing w:before="120" w:after="120"/>
        <w:ind w:firstLine="565"/>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 xml:space="preserve">ومن هذا المنطلق لابد للمؤسسات التعليمية أن تأخذ على عاتقها التوجه نحو تحقيق مزايا تنافسية على مستوى الأداء التعليمي والتربوى وصولاً إلى الارتقاء بالعملية التربوية والتعليمية إلى أفضل </w:t>
      </w:r>
      <w:r w:rsidRPr="00CE3DB3">
        <w:rPr>
          <w:rFonts w:ascii="Times New Roman" w:hAnsi="Times New Roman" w:cs="Simplified Arabic"/>
          <w:b/>
          <w:sz w:val="26"/>
          <w:szCs w:val="28"/>
          <w:rtl/>
          <w:lang w:bidi="ar-EG"/>
        </w:rPr>
        <w:lastRenderedPageBreak/>
        <w:t xml:space="preserve">المستويات فى قطاع التربية والتعليم ، وهذا مدعاة لأن تتبنى الكوادر الإدارية والتدريسية مضامين الريادة الاستراتيجية ومتطلباتها المعاصرة وصولاً إلى تعزيز مزايا ها التنافسية على المستويين </w:t>
      </w:r>
      <w:r w:rsidRPr="00CE3DB3">
        <w:rPr>
          <w:rFonts w:ascii="Times New Roman" w:hAnsi="Times New Roman" w:cs="Simplified Arabic" w:hint="cs"/>
          <w:b/>
          <w:sz w:val="26"/>
          <w:szCs w:val="28"/>
          <w:rtl/>
          <w:lang w:bidi="ar-EG"/>
        </w:rPr>
        <w:t>الحكومي</w:t>
      </w:r>
      <w:r w:rsidRPr="00CE3DB3">
        <w:rPr>
          <w:rFonts w:ascii="Times New Roman" w:hAnsi="Times New Roman" w:cs="Simplified Arabic"/>
          <w:b/>
          <w:sz w:val="26"/>
          <w:szCs w:val="28"/>
          <w:rtl/>
          <w:lang w:bidi="ar-EG"/>
        </w:rPr>
        <w:t xml:space="preserve"> </w:t>
      </w:r>
      <w:r w:rsidRPr="00CE3DB3">
        <w:rPr>
          <w:rFonts w:ascii="Times New Roman" w:hAnsi="Times New Roman" w:cs="Simplified Arabic" w:hint="cs"/>
          <w:b/>
          <w:sz w:val="26"/>
          <w:szCs w:val="28"/>
          <w:rtl/>
          <w:lang w:bidi="ar-EG"/>
        </w:rPr>
        <w:t>والأهلي</w:t>
      </w:r>
      <w:r w:rsidRPr="00CE3DB3">
        <w:rPr>
          <w:rFonts w:ascii="Times New Roman" w:hAnsi="Times New Roman" w:cs="Simplified Arabic"/>
          <w:b/>
          <w:sz w:val="26"/>
          <w:szCs w:val="28"/>
          <w:rtl/>
          <w:lang w:bidi="ar-EG"/>
        </w:rPr>
        <w:t xml:space="preserve"> فضلاً عن تحقيق التميز والابداع فى مجمل أنشطتها ومهامها التربوية والتعليمية . </w:t>
      </w:r>
    </w:p>
    <w:p w:rsidR="00744D9E" w:rsidRPr="00CE3DB3" w:rsidRDefault="00744D9E" w:rsidP="00476F22">
      <w:pPr>
        <w:pStyle w:val="a6"/>
        <w:spacing w:before="120" w:after="120"/>
        <w:ind w:firstLine="565"/>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 xml:space="preserve">كما أن </w:t>
      </w:r>
      <w:r w:rsidRPr="00CE3DB3">
        <w:rPr>
          <w:rFonts w:ascii="Times New Roman" w:hAnsi="Times New Roman" w:cs="Simplified Arabic"/>
          <w:b/>
          <w:sz w:val="26"/>
          <w:szCs w:val="28"/>
          <w:rtl/>
          <w:lang w:bidi="ar-EG"/>
        </w:rPr>
        <w:t>أهمية الريادة الاستراتيجية بكل مضامي</w:t>
      </w:r>
      <w:r w:rsidRPr="00CE3DB3">
        <w:rPr>
          <w:rFonts w:ascii="Times New Roman" w:hAnsi="Times New Roman" w:cs="Simplified Arabic" w:hint="cs"/>
          <w:b/>
          <w:sz w:val="26"/>
          <w:szCs w:val="28"/>
          <w:rtl/>
          <w:lang w:bidi="ar-EG"/>
        </w:rPr>
        <w:t>ن</w:t>
      </w:r>
      <w:r w:rsidRPr="00CE3DB3">
        <w:rPr>
          <w:rFonts w:ascii="Times New Roman" w:hAnsi="Times New Roman" w:cs="Simplified Arabic"/>
          <w:b/>
          <w:sz w:val="26"/>
          <w:szCs w:val="28"/>
          <w:rtl/>
          <w:lang w:bidi="ar-EG"/>
        </w:rPr>
        <w:t xml:space="preserve">ها ومتطلباتها ترتكز على قاعدة عريضة من المفاهيم والسلوكيات والمواقف </w:t>
      </w:r>
      <w:r w:rsidRPr="00CE3DB3">
        <w:rPr>
          <w:rFonts w:ascii="Times New Roman" w:hAnsi="Times New Roman" w:cs="Simplified Arabic" w:hint="cs"/>
          <w:b/>
          <w:sz w:val="26"/>
          <w:szCs w:val="28"/>
          <w:rtl/>
          <w:lang w:bidi="ar-EG"/>
        </w:rPr>
        <w:t>المتعلقة</w:t>
      </w:r>
      <w:r w:rsidRPr="00CE3DB3">
        <w:rPr>
          <w:rFonts w:ascii="Times New Roman" w:hAnsi="Times New Roman" w:cs="Simplified Arabic"/>
          <w:b/>
          <w:sz w:val="26"/>
          <w:szCs w:val="28"/>
          <w:rtl/>
          <w:lang w:bidi="ar-EG"/>
        </w:rPr>
        <w:t xml:space="preserve"> بالأفراد ذوى الميول الريادية نحو التميز والابداع </w:t>
      </w:r>
      <w:r w:rsidRPr="00CE3DB3">
        <w:rPr>
          <w:rFonts w:ascii="Times New Roman" w:hAnsi="Times New Roman" w:cs="Simplified Arabic" w:hint="cs"/>
          <w:b/>
          <w:sz w:val="26"/>
          <w:szCs w:val="28"/>
          <w:rtl/>
          <w:lang w:bidi="ar-EG"/>
        </w:rPr>
        <w:t>ف</w:t>
      </w:r>
      <w:r w:rsidRPr="00CE3DB3">
        <w:rPr>
          <w:rFonts w:ascii="Times New Roman" w:hAnsi="Times New Roman" w:cs="Simplified Arabic"/>
          <w:b/>
          <w:sz w:val="26"/>
          <w:szCs w:val="28"/>
          <w:rtl/>
          <w:lang w:bidi="ar-EG"/>
        </w:rPr>
        <w:t xml:space="preserve">ى أداء الاعمال والمهام وصولاً إلى تحفيز المزايا  التنافسية فى كافة المجالات وعلى الأخص </w:t>
      </w:r>
      <w:r w:rsidRPr="00CE3DB3">
        <w:rPr>
          <w:rFonts w:ascii="Times New Roman" w:hAnsi="Times New Roman" w:cs="Simplified Arabic" w:hint="cs"/>
          <w:b/>
          <w:sz w:val="26"/>
          <w:szCs w:val="28"/>
          <w:rtl/>
          <w:lang w:bidi="ar-EG"/>
        </w:rPr>
        <w:t>التربوية</w:t>
      </w:r>
      <w:r w:rsidRPr="00CE3DB3">
        <w:rPr>
          <w:rFonts w:ascii="Times New Roman" w:hAnsi="Times New Roman" w:cs="Simplified Arabic"/>
          <w:b/>
          <w:sz w:val="26"/>
          <w:szCs w:val="28"/>
          <w:rtl/>
          <w:lang w:bidi="ar-EG"/>
        </w:rPr>
        <w:t xml:space="preserve"> والتعليمية . </w:t>
      </w:r>
    </w:p>
    <w:p w:rsidR="000C02A0" w:rsidRPr="0021060A" w:rsidRDefault="000C02A0" w:rsidP="00F45D91">
      <w:pPr>
        <w:pStyle w:val="ad"/>
        <w:numPr>
          <w:ilvl w:val="0"/>
          <w:numId w:val="6"/>
        </w:numPr>
        <w:tabs>
          <w:tab w:val="left" w:pos="140"/>
          <w:tab w:val="left" w:pos="423"/>
          <w:tab w:val="left" w:pos="565"/>
        </w:tabs>
        <w:autoSpaceDE w:val="0"/>
        <w:autoSpaceDN w:val="0"/>
        <w:adjustRightInd w:val="0"/>
        <w:spacing w:before="120" w:after="120"/>
        <w:ind w:left="425" w:hanging="425"/>
        <w:jc w:val="both"/>
        <w:rPr>
          <w:rFonts w:ascii="Times New Roman" w:hAnsi="Times New Roman" w:cs="AL-Mateen"/>
          <w:b/>
          <w:bCs/>
          <w:sz w:val="24"/>
          <w:szCs w:val="32"/>
          <w:lang w:bidi="ar-EG"/>
        </w:rPr>
      </w:pPr>
      <w:r w:rsidRPr="0021060A">
        <w:rPr>
          <w:rFonts w:ascii="Times New Roman" w:hAnsi="Times New Roman" w:cs="AL-Mateen" w:hint="cs"/>
          <w:b/>
          <w:bCs/>
          <w:sz w:val="24"/>
          <w:szCs w:val="32"/>
          <w:rtl/>
          <w:lang w:bidi="ar-EG"/>
        </w:rPr>
        <w:t>التدريب والتنمية الإدارية للموارد البشرية فى الدول المتقدمة</w:t>
      </w:r>
      <w:r w:rsidR="0031134B" w:rsidRPr="0021060A">
        <w:rPr>
          <w:rFonts w:ascii="Times New Roman" w:hAnsi="Times New Roman" w:cs="AL-Mateen" w:hint="cs"/>
          <w:b/>
          <w:bCs/>
          <w:sz w:val="24"/>
          <w:szCs w:val="32"/>
          <w:rtl/>
          <w:lang w:bidi="ar-EG"/>
        </w:rPr>
        <w:t>.</w:t>
      </w:r>
    </w:p>
    <w:p w:rsidR="00016E61" w:rsidRPr="00CE3DB3" w:rsidRDefault="00016E61" w:rsidP="00476F22">
      <w:pPr>
        <w:spacing w:before="120" w:after="120" w:line="240" w:lineRule="auto"/>
        <w:ind w:firstLine="567"/>
        <w:jc w:val="lowKashida"/>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 xml:space="preserve">لم يعد هناك شك في أن الموارد البشرية هي إحدى المقومات الأساسية لنجاح المنظمة ، بل يمكن القول أنها المحدد الأول والأساسي لهذا النجاح حيث أن توافر قوى عاملة ذات كفاءة ومسئولية تمكنها من النهوض بأعباء العمل وتحقيق أهداف المنظمة واستخدام إمكانياتها المادية المتاحة بأكبر كفاءة ممكنة. </w:t>
      </w:r>
    </w:p>
    <w:p w:rsidR="00016E61" w:rsidRPr="00CE3DB3" w:rsidRDefault="00016E61" w:rsidP="00476F22">
      <w:pPr>
        <w:spacing w:before="120" w:after="120" w:line="240" w:lineRule="auto"/>
        <w:ind w:firstLine="567"/>
        <w:jc w:val="lowKashida"/>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و</w:t>
      </w:r>
      <w:r w:rsidRPr="00CE3DB3">
        <w:rPr>
          <w:rFonts w:ascii="Times New Roman" w:hAnsi="Times New Roman" w:cs="Simplified Arabic"/>
          <w:b/>
          <w:sz w:val="26"/>
          <w:szCs w:val="28"/>
          <w:rtl/>
          <w:lang w:bidi="ar-EG"/>
        </w:rPr>
        <w:t xml:space="preserve">تعرف إدارة الموارد البشرية بأنها "تخطيط وتنظيم وتوجيه ورقابة الأنشطة المتعلقة باختيار وتعيين وتدريب وتنمية ومكافأة ورعاية الأفراد والحفاظ عليهم بغرض الإسهام فى تحقيق الأهداف التنظيمية. </w:t>
      </w:r>
      <w:r w:rsidRPr="00CE3DB3">
        <w:rPr>
          <w:rFonts w:ascii="Times New Roman" w:hAnsi="Times New Roman" w:cs="Simplified Arabic" w:hint="cs"/>
          <w:b/>
          <w:sz w:val="26"/>
          <w:szCs w:val="28"/>
          <w:rtl/>
          <w:lang w:bidi="ar-EG"/>
        </w:rPr>
        <w:t xml:space="preserve">كما تعرف بأنها </w:t>
      </w:r>
      <w:r w:rsidRPr="00CE3DB3">
        <w:rPr>
          <w:rFonts w:ascii="Times New Roman" w:hAnsi="Times New Roman" w:cs="Simplified Arabic"/>
          <w:b/>
          <w:sz w:val="26"/>
          <w:szCs w:val="28"/>
          <w:rtl/>
          <w:lang w:bidi="ar-EG"/>
        </w:rPr>
        <w:t xml:space="preserve">النظام الذي يحدد طرق وتنظيم معاملة الأفراد العاملين داخل المنظمة، بحيث يمكنهم من تحقيق ذواتهم، والاستخدام الأمثل لقدراتهم وإمكانياتهم لتحقيق أعلى إنتاجية.   </w:t>
      </w:r>
    </w:p>
    <w:p w:rsidR="00016E61" w:rsidRPr="00CE3DB3" w:rsidRDefault="00016E61" w:rsidP="00476F22">
      <w:pPr>
        <w:spacing w:before="120" w:after="120" w:line="240" w:lineRule="auto"/>
        <w:ind w:firstLine="567"/>
        <w:jc w:val="lowKashida"/>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 xml:space="preserve">وتسعى إدارة الموارد البشرية إلى تحقيق مجموعة من الأهداف يمكن إجمالها فيما يلى.   </w:t>
      </w:r>
    </w:p>
    <w:p w:rsidR="00016E61" w:rsidRPr="00CE3DB3" w:rsidRDefault="00016E61" w:rsidP="00476F22">
      <w:pPr>
        <w:numPr>
          <w:ilvl w:val="0"/>
          <w:numId w:val="8"/>
        </w:numPr>
        <w:spacing w:before="120" w:after="120" w:line="240" w:lineRule="auto"/>
        <w:jc w:val="lowKashida"/>
        <w:rPr>
          <w:rFonts w:ascii="Times New Roman" w:hAnsi="Times New Roman" w:cs="Simplified Arabic"/>
          <w:b/>
          <w:sz w:val="26"/>
          <w:szCs w:val="28"/>
        </w:rPr>
      </w:pPr>
      <w:r w:rsidRPr="00CE3DB3">
        <w:rPr>
          <w:rFonts w:ascii="Times New Roman" w:hAnsi="Times New Roman" w:cs="Simplified Arabic"/>
          <w:b/>
          <w:sz w:val="26"/>
          <w:szCs w:val="28"/>
          <w:rtl/>
        </w:rPr>
        <w:t xml:space="preserve">تحقيق أعلى كفاءة إنتاجية ممكنة ، وذلك من خلال تخطيط احتياجات المنظمة من الموارد البشرية كماً ونوعاً باستخدام الأساليب العلمية بصفة عامة والأساليب الإحصائية والرياضية بصفة خاصة. </w:t>
      </w:r>
    </w:p>
    <w:p w:rsidR="00016E61" w:rsidRPr="00CE3DB3" w:rsidRDefault="00016E61" w:rsidP="00476F22">
      <w:pPr>
        <w:numPr>
          <w:ilvl w:val="0"/>
          <w:numId w:val="8"/>
        </w:numPr>
        <w:spacing w:before="120" w:after="120" w:line="240" w:lineRule="auto"/>
        <w:jc w:val="lowKashida"/>
        <w:rPr>
          <w:rFonts w:ascii="Times New Roman" w:hAnsi="Times New Roman" w:cs="Simplified Arabic"/>
          <w:b/>
          <w:sz w:val="26"/>
          <w:szCs w:val="28"/>
        </w:rPr>
      </w:pPr>
      <w:r w:rsidRPr="00CE3DB3">
        <w:rPr>
          <w:rFonts w:ascii="Times New Roman" w:hAnsi="Times New Roman" w:cs="Simplified Arabic"/>
          <w:b/>
          <w:sz w:val="26"/>
          <w:szCs w:val="28"/>
          <w:rtl/>
        </w:rPr>
        <w:t xml:space="preserve">العمل على زيادة مستوى أداء العنصر البشرى ، وذلك من خلال الاهتمام بزيادة قدرة الأفراد على العمل وزيادة رغبتهم فى أداء العمل ، وذلك عن طريق تنمية قدراتهم بالتدريب وتوفير مناخ العمل المناسب مادياً ونفسياً. </w:t>
      </w:r>
    </w:p>
    <w:p w:rsidR="00016E61" w:rsidRPr="00CE3DB3" w:rsidRDefault="00016E61" w:rsidP="00476F22">
      <w:pPr>
        <w:numPr>
          <w:ilvl w:val="0"/>
          <w:numId w:val="8"/>
        </w:numPr>
        <w:spacing w:before="120" w:after="120" w:line="240" w:lineRule="auto"/>
        <w:jc w:val="lowKashida"/>
        <w:rPr>
          <w:rFonts w:ascii="Times New Roman" w:hAnsi="Times New Roman" w:cs="Simplified Arabic"/>
          <w:b/>
          <w:sz w:val="26"/>
          <w:szCs w:val="28"/>
        </w:rPr>
      </w:pPr>
      <w:r w:rsidRPr="00CE3DB3">
        <w:rPr>
          <w:rFonts w:ascii="Times New Roman" w:hAnsi="Times New Roman" w:cs="Simplified Arabic"/>
          <w:b/>
          <w:sz w:val="26"/>
          <w:szCs w:val="28"/>
          <w:rtl/>
        </w:rPr>
        <w:t xml:space="preserve">زيادة درجة الولاء والانتماء ، وذلك من خلال وضع هيكل عادل للأجور والحوافز وسياسات واضحة للترقية ، والاهتمام بالعلاقات الإنسانية والعمل على تدعيمها من حين لآخر. </w:t>
      </w:r>
    </w:p>
    <w:p w:rsidR="00016E61" w:rsidRPr="00CE3DB3" w:rsidRDefault="00016E61" w:rsidP="00476F22">
      <w:pPr>
        <w:numPr>
          <w:ilvl w:val="0"/>
          <w:numId w:val="8"/>
        </w:numPr>
        <w:spacing w:before="120" w:after="120" w:line="240" w:lineRule="auto"/>
        <w:jc w:val="lowKashida"/>
        <w:rPr>
          <w:rFonts w:ascii="Times New Roman" w:hAnsi="Times New Roman" w:cs="Simplified Arabic"/>
          <w:b/>
          <w:sz w:val="26"/>
          <w:szCs w:val="28"/>
        </w:rPr>
      </w:pPr>
      <w:r w:rsidRPr="00CE3DB3">
        <w:rPr>
          <w:rFonts w:ascii="Times New Roman" w:hAnsi="Times New Roman" w:cs="Simplified Arabic"/>
          <w:b/>
          <w:sz w:val="26"/>
          <w:szCs w:val="28"/>
          <w:rtl/>
        </w:rPr>
        <w:t xml:space="preserve">وضع نظام موضوعى لقياس وتقييم أداء العاملين ، بحيث يضمن إعطاء كل ذى حق حقه سواء فى الترقية أو المكافآت أو العلاوات الاستثنائية أو الحوافز المادية والمعنوية. </w:t>
      </w:r>
    </w:p>
    <w:p w:rsidR="000C02A0" w:rsidRPr="00CE3DB3" w:rsidRDefault="00016E61" w:rsidP="00476F22">
      <w:pPr>
        <w:pStyle w:val="a6"/>
        <w:spacing w:before="120" w:after="120"/>
        <w:ind w:firstLine="565"/>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 xml:space="preserve">ومن جهة أخرى فقد </w:t>
      </w:r>
      <w:r w:rsidR="000C02A0" w:rsidRPr="00CE3DB3">
        <w:rPr>
          <w:rFonts w:ascii="Times New Roman" w:hAnsi="Times New Roman" w:cs="Simplified Arabic" w:hint="cs"/>
          <w:b/>
          <w:sz w:val="26"/>
          <w:szCs w:val="28"/>
          <w:rtl/>
          <w:lang w:bidi="ar-EG"/>
        </w:rPr>
        <w:t xml:space="preserve">دخلت عمليات التدريب والتنمية الإدارية آفاقاً جديدة فى مجال اهتمام المنظمات باختلاف أنواعها وذلك لتحقيق أهدافها، وأهم عنصر من العناصر المكونة لطبيعة مهام الموارد </w:t>
      </w:r>
      <w:r w:rsidR="000C02A0" w:rsidRPr="00CE3DB3">
        <w:rPr>
          <w:rFonts w:ascii="Times New Roman" w:hAnsi="Times New Roman" w:cs="Simplified Arabic" w:hint="cs"/>
          <w:b/>
          <w:sz w:val="26"/>
          <w:szCs w:val="28"/>
          <w:rtl/>
          <w:lang w:bidi="ar-EG"/>
        </w:rPr>
        <w:lastRenderedPageBreak/>
        <w:t>البشرية التى لا</w:t>
      </w:r>
      <w:r w:rsidR="006212EE" w:rsidRPr="00CE3DB3">
        <w:rPr>
          <w:rFonts w:ascii="Times New Roman" w:hAnsi="Times New Roman" w:cs="Simplified Arabic" w:hint="cs"/>
          <w:b/>
          <w:sz w:val="26"/>
          <w:szCs w:val="28"/>
          <w:rtl/>
          <w:lang w:bidi="ar-EG"/>
        </w:rPr>
        <w:t xml:space="preserve"> </w:t>
      </w:r>
      <w:r w:rsidR="000C02A0" w:rsidRPr="00CE3DB3">
        <w:rPr>
          <w:rFonts w:ascii="Times New Roman" w:hAnsi="Times New Roman" w:cs="Simplified Arabic" w:hint="cs"/>
          <w:b/>
          <w:sz w:val="26"/>
          <w:szCs w:val="28"/>
          <w:rtl/>
          <w:lang w:bidi="ar-EG"/>
        </w:rPr>
        <w:t xml:space="preserve">يمكن لأى منظمة الاستغناء عنها، </w:t>
      </w:r>
      <w:r w:rsidR="006212EE" w:rsidRPr="00CE3DB3">
        <w:rPr>
          <w:rFonts w:ascii="Times New Roman" w:hAnsi="Times New Roman" w:cs="Simplified Arabic" w:hint="cs"/>
          <w:b/>
          <w:sz w:val="26"/>
          <w:szCs w:val="28"/>
          <w:rtl/>
          <w:lang w:bidi="ar-EG"/>
        </w:rPr>
        <w:t xml:space="preserve">فوظيفة </w:t>
      </w:r>
      <w:r w:rsidR="000C02A0" w:rsidRPr="00CE3DB3">
        <w:rPr>
          <w:rFonts w:ascii="Times New Roman" w:hAnsi="Times New Roman" w:cs="Simplified Arabic" w:hint="cs"/>
          <w:b/>
          <w:sz w:val="26"/>
          <w:szCs w:val="28"/>
          <w:rtl/>
          <w:lang w:bidi="ar-EG"/>
        </w:rPr>
        <w:t>التنمية البشرية أصبحت فى المرتبة الثانية بعد وظيفة الأجور فى الولايات المتحدة الأمريكية ، وتحتل المرتبة الأولى فى ألمانيا، أما فى اليابان وفرنسا فتأتى مباشرة بعد وظيفة تخطيط القوى العاملة.</w:t>
      </w:r>
    </w:p>
    <w:p w:rsidR="00A555FF" w:rsidRPr="00CE3DB3" w:rsidRDefault="000C02A0" w:rsidP="00476F22">
      <w:pPr>
        <w:pStyle w:val="a6"/>
        <w:spacing w:before="120" w:after="120"/>
        <w:ind w:firstLine="565"/>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 xml:space="preserve"> ولاشك أن الجامعات من أهم المنظمات أو المؤسسات  التى تولت وظيفة إعداد وتنمية وتكوين القوى العاملة وتن</w:t>
      </w:r>
      <w:r w:rsidR="006212EE" w:rsidRPr="00CE3DB3">
        <w:rPr>
          <w:rFonts w:ascii="Times New Roman" w:hAnsi="Times New Roman" w:cs="Simplified Arabic" w:hint="cs"/>
          <w:b/>
          <w:sz w:val="26"/>
          <w:szCs w:val="28"/>
          <w:rtl/>
          <w:lang w:bidi="ar-EG"/>
        </w:rPr>
        <w:t>م</w:t>
      </w:r>
      <w:r w:rsidRPr="00CE3DB3">
        <w:rPr>
          <w:rFonts w:ascii="Times New Roman" w:hAnsi="Times New Roman" w:cs="Simplified Arabic" w:hint="cs"/>
          <w:b/>
          <w:sz w:val="26"/>
          <w:szCs w:val="28"/>
          <w:rtl/>
          <w:lang w:bidi="ar-EG"/>
        </w:rPr>
        <w:t>ية الموارد الب</w:t>
      </w:r>
      <w:r w:rsidR="006212EE" w:rsidRPr="00CE3DB3">
        <w:rPr>
          <w:rFonts w:ascii="Times New Roman" w:hAnsi="Times New Roman" w:cs="Simplified Arabic" w:hint="cs"/>
          <w:b/>
          <w:sz w:val="26"/>
          <w:szCs w:val="28"/>
          <w:rtl/>
          <w:lang w:bidi="ar-EG"/>
        </w:rPr>
        <w:t>ش</w:t>
      </w:r>
      <w:r w:rsidRPr="00CE3DB3">
        <w:rPr>
          <w:rFonts w:ascii="Times New Roman" w:hAnsi="Times New Roman" w:cs="Simplified Arabic" w:hint="cs"/>
          <w:b/>
          <w:sz w:val="26"/>
          <w:szCs w:val="28"/>
          <w:rtl/>
          <w:lang w:bidi="ar-EG"/>
        </w:rPr>
        <w:t>رية فى دول العالم المتقدمة</w:t>
      </w:r>
      <w:r w:rsidR="00A555FF" w:rsidRPr="00CE3DB3">
        <w:rPr>
          <w:rFonts w:ascii="Times New Roman" w:hAnsi="Times New Roman" w:cs="Simplified Arabic" w:hint="cs"/>
          <w:b/>
          <w:sz w:val="26"/>
          <w:szCs w:val="28"/>
          <w:rtl/>
          <w:lang w:bidi="ar-EG"/>
        </w:rPr>
        <w:t xml:space="preserve"> منها والنامية. </w:t>
      </w:r>
      <w:r w:rsidR="006212EE" w:rsidRPr="00CE3DB3">
        <w:rPr>
          <w:rFonts w:ascii="Times New Roman" w:hAnsi="Times New Roman" w:cs="Simplified Arabic" w:hint="cs"/>
          <w:b/>
          <w:sz w:val="26"/>
          <w:szCs w:val="28"/>
          <w:rtl/>
          <w:lang w:bidi="ar-EG"/>
        </w:rPr>
        <w:t>ك</w:t>
      </w:r>
      <w:r w:rsidR="00A555FF" w:rsidRPr="00CE3DB3">
        <w:rPr>
          <w:rFonts w:ascii="Times New Roman" w:hAnsi="Times New Roman" w:cs="Simplified Arabic" w:hint="cs"/>
          <w:b/>
          <w:sz w:val="26"/>
          <w:szCs w:val="28"/>
          <w:rtl/>
          <w:lang w:bidi="ar-EG"/>
        </w:rPr>
        <w:t>ما أصبح من أهم أهداف الجامعات</w:t>
      </w:r>
      <w:r w:rsidR="006212EE" w:rsidRPr="00CE3DB3">
        <w:rPr>
          <w:rFonts w:ascii="Times New Roman" w:hAnsi="Times New Roman" w:cs="Simplified Arabic" w:hint="cs"/>
          <w:b/>
          <w:sz w:val="26"/>
          <w:szCs w:val="28"/>
          <w:rtl/>
          <w:lang w:bidi="ar-EG"/>
        </w:rPr>
        <w:t xml:space="preserve"> </w:t>
      </w:r>
      <w:r w:rsidR="00A555FF" w:rsidRPr="00CE3DB3">
        <w:rPr>
          <w:rFonts w:ascii="Times New Roman" w:hAnsi="Times New Roman" w:cs="Simplified Arabic" w:hint="cs"/>
          <w:b/>
          <w:sz w:val="26"/>
          <w:szCs w:val="28"/>
          <w:rtl/>
          <w:lang w:bidi="ar-EG"/>
        </w:rPr>
        <w:t>تنمية الكوادر القيادية فى شتى المجالات</w:t>
      </w:r>
      <w:r w:rsidR="006212EE" w:rsidRPr="00CE3DB3">
        <w:rPr>
          <w:rFonts w:ascii="Times New Roman" w:hAnsi="Times New Roman" w:cs="Simplified Arabic" w:hint="cs"/>
          <w:b/>
          <w:sz w:val="26"/>
          <w:szCs w:val="28"/>
          <w:rtl/>
          <w:lang w:bidi="ar-EG"/>
        </w:rPr>
        <w:t xml:space="preserve">، وكذلك </w:t>
      </w:r>
      <w:r w:rsidR="00A555FF" w:rsidRPr="00CE3DB3">
        <w:rPr>
          <w:rFonts w:ascii="Times New Roman" w:hAnsi="Times New Roman" w:cs="Simplified Arabic" w:hint="cs"/>
          <w:b/>
          <w:sz w:val="26"/>
          <w:szCs w:val="28"/>
          <w:rtl/>
          <w:lang w:bidi="ar-EG"/>
        </w:rPr>
        <w:t>إعداد المتخصصين ذوى المستوى الرفيع فى المهن المختلفة.</w:t>
      </w:r>
    </w:p>
    <w:p w:rsidR="00A555FF" w:rsidRPr="00CE3DB3" w:rsidRDefault="002246F2" w:rsidP="00476F22">
      <w:pPr>
        <w:pStyle w:val="a6"/>
        <w:spacing w:before="120" w:after="120"/>
        <w:ind w:firstLine="565"/>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وفيما يتعلق بالإدارة والتدريب والتنمية ال</w:t>
      </w:r>
      <w:r w:rsidR="00C7731D" w:rsidRPr="00CE3DB3">
        <w:rPr>
          <w:rFonts w:ascii="Times New Roman" w:hAnsi="Times New Roman" w:cs="Simplified Arabic" w:hint="cs"/>
          <w:b/>
          <w:sz w:val="26"/>
          <w:szCs w:val="28"/>
          <w:rtl/>
          <w:lang w:bidi="ar-EG"/>
        </w:rPr>
        <w:t xml:space="preserve">إدارية </w:t>
      </w:r>
      <w:r w:rsidR="00A555FF" w:rsidRPr="00CE3DB3">
        <w:rPr>
          <w:rFonts w:ascii="Times New Roman" w:hAnsi="Times New Roman" w:cs="Simplified Arabic" w:hint="cs"/>
          <w:b/>
          <w:sz w:val="26"/>
          <w:szCs w:val="28"/>
          <w:rtl/>
          <w:lang w:bidi="ar-EG"/>
        </w:rPr>
        <w:t>قامت الجامعات</w:t>
      </w:r>
      <w:r w:rsidR="00C7731D" w:rsidRPr="00CE3DB3">
        <w:rPr>
          <w:rFonts w:ascii="Times New Roman" w:hAnsi="Times New Roman" w:cs="Simplified Arabic" w:hint="cs"/>
          <w:b/>
          <w:sz w:val="26"/>
          <w:szCs w:val="28"/>
          <w:rtl/>
          <w:lang w:bidi="ar-EG"/>
        </w:rPr>
        <w:t xml:space="preserve"> فى </w:t>
      </w:r>
      <w:r w:rsidR="00A555FF" w:rsidRPr="00CE3DB3">
        <w:rPr>
          <w:rFonts w:ascii="Times New Roman" w:hAnsi="Times New Roman" w:cs="Simplified Arabic" w:hint="cs"/>
          <w:b/>
          <w:sz w:val="26"/>
          <w:szCs w:val="28"/>
          <w:rtl/>
          <w:lang w:bidi="ar-EG"/>
        </w:rPr>
        <w:t>ب</w:t>
      </w:r>
      <w:r w:rsidR="00C7731D" w:rsidRPr="00CE3DB3">
        <w:rPr>
          <w:rFonts w:ascii="Times New Roman" w:hAnsi="Times New Roman" w:cs="Simplified Arabic" w:hint="cs"/>
          <w:b/>
          <w:sz w:val="26"/>
          <w:szCs w:val="28"/>
          <w:rtl/>
          <w:lang w:bidi="ar-EG"/>
        </w:rPr>
        <w:t>عض الدول المتقدمة بما يلى:</w:t>
      </w:r>
    </w:p>
    <w:p w:rsidR="00A555FF" w:rsidRPr="00CE3DB3" w:rsidRDefault="00A555FF" w:rsidP="00476F22">
      <w:pPr>
        <w:pStyle w:val="a6"/>
        <w:numPr>
          <w:ilvl w:val="0"/>
          <w:numId w:val="7"/>
        </w:numPr>
        <w:spacing w:before="120" w:after="120"/>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دراسة الإدارة من خلال الدراسات التى لها صلة بالإدارة العامة وإدارة الأعمال وغيرها.</w:t>
      </w:r>
    </w:p>
    <w:p w:rsidR="00A555FF" w:rsidRPr="00CE3DB3" w:rsidRDefault="00A555FF" w:rsidP="00476F22">
      <w:pPr>
        <w:pStyle w:val="a6"/>
        <w:numPr>
          <w:ilvl w:val="0"/>
          <w:numId w:val="7"/>
        </w:numPr>
        <w:spacing w:before="120" w:after="120"/>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دراسة الإدارة  العامة مادة مستقلة فى برامج الكليات أو لمعاهد أو معاهد الإدارة العامة.</w:t>
      </w:r>
    </w:p>
    <w:p w:rsidR="00A555FF" w:rsidRPr="00CE3DB3" w:rsidRDefault="00A555FF" w:rsidP="00476F22">
      <w:pPr>
        <w:pStyle w:val="a6"/>
        <w:numPr>
          <w:ilvl w:val="0"/>
          <w:numId w:val="7"/>
        </w:numPr>
        <w:spacing w:before="120" w:after="120"/>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إنشاء كليات للإدارة على المستوى الجامعى بحيث تكون الإدارة مجال الدراسة العام وفروعها المختلفة مجالات التخصص .</w:t>
      </w:r>
    </w:p>
    <w:p w:rsidR="00A555FF" w:rsidRPr="00CE3DB3" w:rsidRDefault="00A555FF" w:rsidP="00476F22">
      <w:pPr>
        <w:pStyle w:val="a6"/>
        <w:numPr>
          <w:ilvl w:val="0"/>
          <w:numId w:val="7"/>
        </w:numPr>
        <w:spacing w:before="120" w:after="120"/>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إنشاء كليات الإدارة العامة فى نطاق الدراسات العليا بالجامعات .</w:t>
      </w:r>
    </w:p>
    <w:p w:rsidR="00A555FF" w:rsidRPr="00CE3DB3" w:rsidRDefault="00A555FF" w:rsidP="00476F22">
      <w:pPr>
        <w:pStyle w:val="a6"/>
        <w:numPr>
          <w:ilvl w:val="0"/>
          <w:numId w:val="7"/>
        </w:numPr>
        <w:spacing w:before="120" w:after="120"/>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إقامة برامج تن</w:t>
      </w:r>
      <w:r w:rsidR="00943D92" w:rsidRPr="00CE3DB3">
        <w:rPr>
          <w:rFonts w:ascii="Times New Roman" w:hAnsi="Times New Roman" w:cs="Simplified Arabic" w:hint="cs"/>
          <w:b/>
          <w:sz w:val="26"/>
          <w:szCs w:val="28"/>
          <w:rtl/>
          <w:lang w:bidi="ar-EG"/>
        </w:rPr>
        <w:t>م</w:t>
      </w:r>
      <w:r w:rsidRPr="00CE3DB3">
        <w:rPr>
          <w:rFonts w:ascii="Times New Roman" w:hAnsi="Times New Roman" w:cs="Simplified Arabic" w:hint="cs"/>
          <w:b/>
          <w:sz w:val="26"/>
          <w:szCs w:val="28"/>
          <w:rtl/>
          <w:lang w:bidi="ar-EG"/>
        </w:rPr>
        <w:t>ية إدارية للقادة الإداريين على المستويات العليا</w:t>
      </w:r>
      <w:r w:rsidR="00463123" w:rsidRPr="00CE3DB3">
        <w:rPr>
          <w:rFonts w:ascii="Times New Roman" w:hAnsi="Times New Roman" w:cs="Simplified Arabic" w:hint="cs"/>
          <w:b/>
          <w:sz w:val="26"/>
          <w:szCs w:val="28"/>
          <w:rtl/>
          <w:lang w:bidi="ar-EG"/>
        </w:rPr>
        <w:t>.</w:t>
      </w:r>
    </w:p>
    <w:p w:rsidR="00463123" w:rsidRPr="008735AD" w:rsidRDefault="00463123" w:rsidP="00F45D91">
      <w:pPr>
        <w:pStyle w:val="ad"/>
        <w:numPr>
          <w:ilvl w:val="0"/>
          <w:numId w:val="6"/>
        </w:numPr>
        <w:tabs>
          <w:tab w:val="left" w:pos="140"/>
          <w:tab w:val="left" w:pos="565"/>
        </w:tabs>
        <w:autoSpaceDE w:val="0"/>
        <w:autoSpaceDN w:val="0"/>
        <w:adjustRightInd w:val="0"/>
        <w:spacing w:before="120" w:after="120"/>
        <w:ind w:left="565" w:hanging="567"/>
        <w:jc w:val="both"/>
        <w:rPr>
          <w:rFonts w:ascii="Times New Roman" w:hAnsi="Times New Roman" w:cs="AL-Mateen"/>
          <w:b/>
          <w:bCs/>
          <w:spacing w:val="4"/>
          <w:sz w:val="24"/>
          <w:szCs w:val="32"/>
          <w:lang w:bidi="ar-EG"/>
        </w:rPr>
      </w:pPr>
      <w:r w:rsidRPr="008735AD">
        <w:rPr>
          <w:rFonts w:ascii="Times New Roman" w:hAnsi="Times New Roman" w:cs="AL-Mateen" w:hint="cs"/>
          <w:b/>
          <w:bCs/>
          <w:spacing w:val="4"/>
          <w:sz w:val="24"/>
          <w:szCs w:val="32"/>
          <w:rtl/>
          <w:lang w:bidi="ar-EG"/>
        </w:rPr>
        <w:t>الجدارات والمهارات العصرية للقيادات الجامعية ودورها فى تحقيق الميزة التنافسية للجامعات فى الدول المتقدمة وإمكان الإفادة منها فى مصر</w:t>
      </w:r>
      <w:r w:rsidR="0031134B" w:rsidRPr="008735AD">
        <w:rPr>
          <w:rFonts w:ascii="Times New Roman" w:hAnsi="Times New Roman" w:cs="AL-Mateen" w:hint="cs"/>
          <w:b/>
          <w:bCs/>
          <w:spacing w:val="4"/>
          <w:sz w:val="24"/>
          <w:szCs w:val="32"/>
          <w:rtl/>
          <w:lang w:bidi="ar-EG"/>
        </w:rPr>
        <w:t>.</w:t>
      </w:r>
    </w:p>
    <w:p w:rsidR="00AE1269" w:rsidRPr="00CE3DB3" w:rsidRDefault="00AE1269" w:rsidP="00476F22">
      <w:pPr>
        <w:pStyle w:val="ad"/>
        <w:tabs>
          <w:tab w:val="left" w:pos="-2"/>
          <w:tab w:val="left" w:pos="140"/>
        </w:tabs>
        <w:autoSpaceDE w:val="0"/>
        <w:autoSpaceDN w:val="0"/>
        <w:adjustRightInd w:val="0"/>
        <w:spacing w:before="120" w:after="120" w:line="240" w:lineRule="auto"/>
        <w:ind w:left="-2" w:firstLine="567"/>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 xml:space="preserve">تعد القيادة القائمة على مدخل الجدارات من المداخل الحديثة فى اختيار القادة ، وقد </w:t>
      </w:r>
      <w:r w:rsidR="00463123" w:rsidRPr="00CE3DB3">
        <w:rPr>
          <w:rFonts w:ascii="Times New Roman" w:hAnsi="Times New Roman" w:cs="Simplified Arabic" w:hint="cs"/>
          <w:b/>
          <w:sz w:val="26"/>
          <w:szCs w:val="28"/>
          <w:rtl/>
          <w:lang w:bidi="ar-EG"/>
        </w:rPr>
        <w:t>ظهر مدخل الجدارات</w:t>
      </w:r>
      <w:r w:rsidR="0062227F" w:rsidRPr="00CE3DB3">
        <w:rPr>
          <w:rFonts w:ascii="Times New Roman" w:hAnsi="Times New Roman" w:cs="Simplified Arabic" w:hint="cs"/>
          <w:b/>
          <w:sz w:val="26"/>
          <w:szCs w:val="28"/>
          <w:rtl/>
          <w:lang w:bidi="ar-EG"/>
        </w:rPr>
        <w:t xml:space="preserve"> فى عام 1971م عندما واجهت وزارة الخارجية الأمريكية مش</w:t>
      </w:r>
      <w:r w:rsidR="002326D9" w:rsidRPr="00CE3DB3">
        <w:rPr>
          <w:rFonts w:ascii="Times New Roman" w:hAnsi="Times New Roman" w:cs="Simplified Arabic" w:hint="cs"/>
          <w:b/>
          <w:sz w:val="26"/>
          <w:szCs w:val="28"/>
          <w:rtl/>
          <w:lang w:bidi="ar-EG"/>
        </w:rPr>
        <w:t>ك</w:t>
      </w:r>
      <w:r w:rsidR="0062227F" w:rsidRPr="00CE3DB3">
        <w:rPr>
          <w:rFonts w:ascii="Times New Roman" w:hAnsi="Times New Roman" w:cs="Simplified Arabic" w:hint="cs"/>
          <w:b/>
          <w:sz w:val="26"/>
          <w:szCs w:val="28"/>
          <w:rtl/>
          <w:lang w:bidi="ar-EG"/>
        </w:rPr>
        <w:t>لة فى التوظيف</w:t>
      </w:r>
      <w:r w:rsidR="004C088A" w:rsidRPr="00CE3DB3">
        <w:rPr>
          <w:rFonts w:ascii="Times New Roman" w:hAnsi="Times New Roman" w:cs="Simplified Arabic" w:hint="cs"/>
          <w:b/>
          <w:sz w:val="26"/>
          <w:szCs w:val="28"/>
          <w:rtl/>
          <w:lang w:bidi="ar-EG"/>
        </w:rPr>
        <w:t>، حيث لم ت</w:t>
      </w:r>
      <w:r w:rsidR="002326D9" w:rsidRPr="00CE3DB3">
        <w:rPr>
          <w:rFonts w:ascii="Times New Roman" w:hAnsi="Times New Roman" w:cs="Simplified Arabic" w:hint="cs"/>
          <w:b/>
          <w:sz w:val="26"/>
          <w:szCs w:val="28"/>
          <w:rtl/>
          <w:lang w:bidi="ar-EG"/>
        </w:rPr>
        <w:t xml:space="preserve">فرز اختبارات القبول موظفين أكفاء ، حيث ثبت بعد استخدامها سنوات عديدة عدم وجود علاقة بين نتائج اختبارات المتقدمين لشغل الوظيفة وبين مستوى الأداء </w:t>
      </w:r>
      <w:r w:rsidR="00655A45" w:rsidRPr="00CE3DB3">
        <w:rPr>
          <w:rFonts w:ascii="Times New Roman" w:hAnsi="Times New Roman" w:cs="Simplified Arabic" w:hint="cs"/>
          <w:b/>
          <w:sz w:val="26"/>
          <w:szCs w:val="28"/>
          <w:rtl/>
          <w:lang w:bidi="ar-EG"/>
        </w:rPr>
        <w:t>الفعلي</w:t>
      </w:r>
      <w:r w:rsidR="002326D9" w:rsidRPr="00CE3DB3">
        <w:rPr>
          <w:rFonts w:ascii="Times New Roman" w:hAnsi="Times New Roman" w:cs="Simplified Arabic" w:hint="cs"/>
          <w:b/>
          <w:sz w:val="26"/>
          <w:szCs w:val="28"/>
          <w:rtl/>
          <w:lang w:bidi="ar-EG"/>
        </w:rPr>
        <w:t xml:space="preserve"> </w:t>
      </w:r>
      <w:r w:rsidR="002326D9" w:rsidRPr="00CE3DB3">
        <w:rPr>
          <w:rFonts w:ascii="Times New Roman" w:hAnsi="Times New Roman" w:cs="Simplified Arabic"/>
          <w:b/>
          <w:sz w:val="26"/>
          <w:szCs w:val="28"/>
          <w:rtl/>
          <w:lang w:bidi="ar-EG"/>
        </w:rPr>
        <w:t>للناجحين منهم.</w:t>
      </w:r>
      <w:r w:rsidR="00655A45" w:rsidRPr="00CE3DB3">
        <w:rPr>
          <w:rFonts w:ascii="Times New Roman" w:hAnsi="Times New Roman" w:cs="Simplified Arabic"/>
          <w:b/>
          <w:sz w:val="26"/>
          <w:szCs w:val="28"/>
          <w:rtl/>
          <w:lang w:bidi="ar-EG"/>
        </w:rPr>
        <w:t xml:space="preserve"> </w:t>
      </w:r>
      <w:r w:rsidR="002326D9" w:rsidRPr="00CE3DB3">
        <w:rPr>
          <w:rFonts w:ascii="Times New Roman" w:hAnsi="Times New Roman" w:cs="Simplified Arabic"/>
          <w:b/>
          <w:sz w:val="26"/>
          <w:szCs w:val="28"/>
          <w:rtl/>
          <w:lang w:bidi="ar-EG"/>
        </w:rPr>
        <w:t xml:space="preserve">فلجأت الوزارة إلى الخبير ماك ماكيللاند </w:t>
      </w:r>
      <w:r w:rsidR="00C7731D" w:rsidRPr="00CE3DB3">
        <w:rPr>
          <w:rFonts w:ascii="Times New Roman" w:hAnsi="Times New Roman" w:cs="Simplified Arabic"/>
          <w:b/>
          <w:sz w:val="26"/>
          <w:szCs w:val="28"/>
          <w:lang w:bidi="ar-EG"/>
        </w:rPr>
        <w:t>Mac McClelland</w:t>
      </w:r>
      <w:r w:rsidR="00C7731D" w:rsidRPr="00CE3DB3">
        <w:rPr>
          <w:rFonts w:ascii="Times New Roman" w:hAnsi="Times New Roman" w:cs="Simplified Arabic"/>
          <w:b/>
          <w:sz w:val="26"/>
          <w:szCs w:val="28"/>
          <w:rtl/>
          <w:lang w:bidi="ar-EG"/>
        </w:rPr>
        <w:t xml:space="preserve"> </w:t>
      </w:r>
      <w:r w:rsidR="002326D9" w:rsidRPr="00CE3DB3">
        <w:rPr>
          <w:rFonts w:ascii="Times New Roman" w:hAnsi="Times New Roman" w:cs="Simplified Arabic"/>
          <w:b/>
          <w:sz w:val="26"/>
          <w:szCs w:val="28"/>
          <w:rtl/>
          <w:lang w:bidi="ar-EG"/>
        </w:rPr>
        <w:t>الذى طلب قائمتين بأسماء الموظفين فائفى الأداء ، وأخرى للموظفين ذوى الأداء المتدنى، ثم قام بعمل دراسة ميدانية على الخصائص التى يتمتع بها الفائقون فى الأداء ولا</w:t>
      </w:r>
      <w:r w:rsidR="00655A45" w:rsidRPr="00CE3DB3">
        <w:rPr>
          <w:rFonts w:ascii="Times New Roman" w:hAnsi="Times New Roman" w:cs="Simplified Arabic"/>
          <w:b/>
          <w:sz w:val="26"/>
          <w:szCs w:val="28"/>
          <w:rtl/>
          <w:lang w:bidi="ar-EG"/>
        </w:rPr>
        <w:t xml:space="preserve"> </w:t>
      </w:r>
      <w:r w:rsidR="002326D9" w:rsidRPr="00CE3DB3">
        <w:rPr>
          <w:rFonts w:ascii="Times New Roman" w:hAnsi="Times New Roman" w:cs="Simplified Arabic"/>
          <w:b/>
          <w:sz w:val="26"/>
          <w:szCs w:val="28"/>
          <w:rtl/>
          <w:lang w:bidi="ar-EG"/>
        </w:rPr>
        <w:t>يمتع بها سواهم وأسماها الجدارات</w:t>
      </w:r>
      <w:r w:rsidR="002326D9" w:rsidRPr="00CE3DB3">
        <w:rPr>
          <w:rFonts w:ascii="Times New Roman" w:hAnsi="Times New Roman" w:cs="Simplified Arabic"/>
          <w:b/>
          <w:sz w:val="26"/>
          <w:szCs w:val="28"/>
          <w:lang w:bidi="ar-EG"/>
        </w:rPr>
        <w:t xml:space="preserve">Competencies  </w:t>
      </w:r>
      <w:r w:rsidR="002326D9" w:rsidRPr="00CE3DB3">
        <w:rPr>
          <w:rFonts w:ascii="Times New Roman" w:hAnsi="Times New Roman" w:cs="Simplified Arabic"/>
          <w:b/>
          <w:sz w:val="26"/>
          <w:szCs w:val="28"/>
          <w:rtl/>
          <w:lang w:bidi="ar-EG"/>
        </w:rPr>
        <w:t xml:space="preserve"> </w:t>
      </w:r>
      <w:r w:rsidRPr="00CE3DB3">
        <w:rPr>
          <w:rFonts w:ascii="Times New Roman" w:hAnsi="Times New Roman" w:cs="Simplified Arabic" w:hint="cs"/>
          <w:b/>
          <w:sz w:val="26"/>
          <w:szCs w:val="28"/>
          <w:rtl/>
          <w:lang w:bidi="ar-EG"/>
        </w:rPr>
        <w:t>.</w:t>
      </w:r>
    </w:p>
    <w:p w:rsidR="000C02A0" w:rsidRPr="00CE3DB3" w:rsidRDefault="002326D9" w:rsidP="00476F22">
      <w:pPr>
        <w:pStyle w:val="ad"/>
        <w:tabs>
          <w:tab w:val="left" w:pos="-2"/>
          <w:tab w:val="left" w:pos="140"/>
        </w:tabs>
        <w:autoSpaceDE w:val="0"/>
        <w:autoSpaceDN w:val="0"/>
        <w:adjustRightInd w:val="0"/>
        <w:spacing w:before="120" w:after="120" w:line="240" w:lineRule="auto"/>
        <w:ind w:left="-2" w:firstLine="567"/>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وتعرف الجدارة بأنها الخصائص التى يظهرها الفرد من مع</w:t>
      </w:r>
      <w:r w:rsidR="00866EC4" w:rsidRPr="00CE3DB3">
        <w:rPr>
          <w:rFonts w:ascii="Times New Roman" w:hAnsi="Times New Roman" w:cs="Simplified Arabic"/>
          <w:b/>
          <w:sz w:val="26"/>
          <w:szCs w:val="28"/>
          <w:rtl/>
          <w:lang w:bidi="ar-EG"/>
        </w:rPr>
        <w:t>ا</w:t>
      </w:r>
      <w:r w:rsidRPr="00CE3DB3">
        <w:rPr>
          <w:rFonts w:ascii="Times New Roman" w:hAnsi="Times New Roman" w:cs="Simplified Arabic"/>
          <w:b/>
          <w:sz w:val="26"/>
          <w:szCs w:val="28"/>
          <w:rtl/>
          <w:lang w:bidi="ar-EG"/>
        </w:rPr>
        <w:t xml:space="preserve">رف </w:t>
      </w:r>
      <w:r w:rsidR="00866EC4" w:rsidRPr="00CE3DB3">
        <w:rPr>
          <w:rFonts w:ascii="Times New Roman" w:hAnsi="Times New Roman" w:cs="Simplified Arabic"/>
          <w:b/>
          <w:sz w:val="26"/>
          <w:szCs w:val="28"/>
          <w:rtl/>
          <w:lang w:bidi="ar-EG"/>
        </w:rPr>
        <w:t>ومهارات وصفات شخصية، ويمكن تحديد أهم جدارات القائد الجامعى فيما يلى:</w:t>
      </w:r>
    </w:p>
    <w:tbl>
      <w:tblPr>
        <w:tblStyle w:val="a5"/>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9"/>
        <w:gridCol w:w="4287"/>
      </w:tblGrid>
      <w:tr w:rsidR="00852257" w:rsidRPr="00CE3DB3" w:rsidTr="00C7731D">
        <w:tc>
          <w:tcPr>
            <w:tcW w:w="4279" w:type="dxa"/>
          </w:tcPr>
          <w:p w:rsidR="00866EC4" w:rsidRPr="00CE3DB3" w:rsidRDefault="00866EC4" w:rsidP="00476F22">
            <w:pPr>
              <w:pStyle w:val="ad"/>
              <w:numPr>
                <w:ilvl w:val="0"/>
                <w:numId w:val="12"/>
              </w:numPr>
              <w:tabs>
                <w:tab w:val="left" w:pos="140"/>
                <w:tab w:val="left" w:pos="706"/>
              </w:tabs>
              <w:autoSpaceDE w:val="0"/>
              <w:autoSpaceDN w:val="0"/>
              <w:adjustRightInd w:val="0"/>
              <w:spacing w:before="120" w:after="120"/>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جدارة الإدارة الاقتصادية</w:t>
            </w:r>
          </w:p>
        </w:tc>
        <w:tc>
          <w:tcPr>
            <w:tcW w:w="4287" w:type="dxa"/>
          </w:tcPr>
          <w:p w:rsidR="00866EC4" w:rsidRPr="00CE3DB3" w:rsidRDefault="00866EC4" w:rsidP="00476F22">
            <w:pPr>
              <w:pStyle w:val="ad"/>
              <w:numPr>
                <w:ilvl w:val="0"/>
                <w:numId w:val="12"/>
              </w:numPr>
              <w:tabs>
                <w:tab w:val="left" w:pos="140"/>
                <w:tab w:val="left" w:pos="706"/>
              </w:tabs>
              <w:autoSpaceDE w:val="0"/>
              <w:autoSpaceDN w:val="0"/>
              <w:adjustRightInd w:val="0"/>
              <w:spacing w:before="120" w:after="120"/>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التخطيط الاستراتيجى</w:t>
            </w:r>
          </w:p>
        </w:tc>
      </w:tr>
      <w:tr w:rsidR="00852257" w:rsidRPr="00CE3DB3" w:rsidTr="00C7731D">
        <w:tc>
          <w:tcPr>
            <w:tcW w:w="4279" w:type="dxa"/>
          </w:tcPr>
          <w:p w:rsidR="00866EC4" w:rsidRPr="00CE3DB3" w:rsidRDefault="00866EC4" w:rsidP="00476F22">
            <w:pPr>
              <w:pStyle w:val="ad"/>
              <w:numPr>
                <w:ilvl w:val="0"/>
                <w:numId w:val="12"/>
              </w:numPr>
              <w:tabs>
                <w:tab w:val="left" w:pos="140"/>
                <w:tab w:val="left" w:pos="706"/>
              </w:tabs>
              <w:autoSpaceDE w:val="0"/>
              <w:autoSpaceDN w:val="0"/>
              <w:adjustRightInd w:val="0"/>
              <w:spacing w:before="120" w:after="120"/>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lastRenderedPageBreak/>
              <w:t>الجدارة السياسية</w:t>
            </w:r>
          </w:p>
        </w:tc>
        <w:tc>
          <w:tcPr>
            <w:tcW w:w="4287" w:type="dxa"/>
          </w:tcPr>
          <w:p w:rsidR="00866EC4" w:rsidRPr="00CE3DB3" w:rsidRDefault="00866EC4" w:rsidP="00476F22">
            <w:pPr>
              <w:pStyle w:val="ad"/>
              <w:numPr>
                <w:ilvl w:val="0"/>
                <w:numId w:val="12"/>
              </w:numPr>
              <w:tabs>
                <w:tab w:val="left" w:pos="140"/>
                <w:tab w:val="left" w:pos="706"/>
              </w:tabs>
              <w:autoSpaceDE w:val="0"/>
              <w:autoSpaceDN w:val="0"/>
              <w:adjustRightInd w:val="0"/>
              <w:spacing w:before="120" w:after="120"/>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جدارة التواجد الدولى</w:t>
            </w:r>
          </w:p>
        </w:tc>
      </w:tr>
      <w:tr w:rsidR="00852257" w:rsidRPr="00CE3DB3" w:rsidTr="00C7731D">
        <w:tc>
          <w:tcPr>
            <w:tcW w:w="4279" w:type="dxa"/>
          </w:tcPr>
          <w:p w:rsidR="00866EC4" w:rsidRPr="00CE3DB3" w:rsidRDefault="00866EC4" w:rsidP="00476F22">
            <w:pPr>
              <w:pStyle w:val="ad"/>
              <w:numPr>
                <w:ilvl w:val="0"/>
                <w:numId w:val="12"/>
              </w:numPr>
              <w:tabs>
                <w:tab w:val="left" w:pos="140"/>
                <w:tab w:val="left" w:pos="706"/>
              </w:tabs>
              <w:autoSpaceDE w:val="0"/>
              <w:autoSpaceDN w:val="0"/>
              <w:adjustRightInd w:val="0"/>
              <w:spacing w:before="120" w:after="120"/>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جدارة لإدارة الصراع</w:t>
            </w:r>
          </w:p>
        </w:tc>
        <w:tc>
          <w:tcPr>
            <w:tcW w:w="4287" w:type="dxa"/>
          </w:tcPr>
          <w:p w:rsidR="00866EC4" w:rsidRPr="00CE3DB3" w:rsidRDefault="00866EC4" w:rsidP="00476F22">
            <w:pPr>
              <w:pStyle w:val="ad"/>
              <w:numPr>
                <w:ilvl w:val="0"/>
                <w:numId w:val="12"/>
              </w:numPr>
              <w:tabs>
                <w:tab w:val="left" w:pos="140"/>
                <w:tab w:val="left" w:pos="706"/>
              </w:tabs>
              <w:autoSpaceDE w:val="0"/>
              <w:autoSpaceDN w:val="0"/>
              <w:adjustRightInd w:val="0"/>
              <w:spacing w:before="120" w:after="120"/>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إدارة المواهب</w:t>
            </w:r>
          </w:p>
        </w:tc>
      </w:tr>
      <w:tr w:rsidR="00852257" w:rsidRPr="00CE3DB3" w:rsidTr="00C7731D">
        <w:tc>
          <w:tcPr>
            <w:tcW w:w="4279" w:type="dxa"/>
          </w:tcPr>
          <w:p w:rsidR="00866EC4" w:rsidRPr="00CE3DB3" w:rsidRDefault="00866EC4" w:rsidP="00476F22">
            <w:pPr>
              <w:pStyle w:val="ad"/>
              <w:numPr>
                <w:ilvl w:val="0"/>
                <w:numId w:val="12"/>
              </w:numPr>
              <w:tabs>
                <w:tab w:val="left" w:pos="140"/>
                <w:tab w:val="left" w:pos="706"/>
              </w:tabs>
              <w:autoSpaceDE w:val="0"/>
              <w:autoSpaceDN w:val="0"/>
              <w:adjustRightInd w:val="0"/>
              <w:spacing w:before="120" w:after="120"/>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إدارة التغيير</w:t>
            </w:r>
          </w:p>
        </w:tc>
        <w:tc>
          <w:tcPr>
            <w:tcW w:w="4287" w:type="dxa"/>
          </w:tcPr>
          <w:p w:rsidR="00866EC4" w:rsidRPr="00CE3DB3" w:rsidRDefault="00866EC4" w:rsidP="00476F22">
            <w:pPr>
              <w:pStyle w:val="ad"/>
              <w:numPr>
                <w:ilvl w:val="0"/>
                <w:numId w:val="12"/>
              </w:numPr>
              <w:tabs>
                <w:tab w:val="left" w:pos="140"/>
                <w:tab w:val="left" w:pos="706"/>
              </w:tabs>
              <w:autoSpaceDE w:val="0"/>
              <w:autoSpaceDN w:val="0"/>
              <w:adjustRightInd w:val="0"/>
              <w:spacing w:before="120" w:after="120"/>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جدارة معالجة منطقة الراحة</w:t>
            </w:r>
          </w:p>
        </w:tc>
      </w:tr>
      <w:tr w:rsidR="00852257" w:rsidRPr="00CE3DB3" w:rsidTr="00C7731D">
        <w:tc>
          <w:tcPr>
            <w:tcW w:w="4279" w:type="dxa"/>
          </w:tcPr>
          <w:p w:rsidR="00866EC4" w:rsidRPr="00CE3DB3" w:rsidRDefault="00866EC4" w:rsidP="00476F22">
            <w:pPr>
              <w:pStyle w:val="ad"/>
              <w:numPr>
                <w:ilvl w:val="0"/>
                <w:numId w:val="12"/>
              </w:numPr>
              <w:tabs>
                <w:tab w:val="left" w:pos="140"/>
                <w:tab w:val="left" w:pos="706"/>
              </w:tabs>
              <w:autoSpaceDE w:val="0"/>
              <w:autoSpaceDN w:val="0"/>
              <w:adjustRightInd w:val="0"/>
              <w:spacing w:before="120" w:after="120"/>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جدارة إدارة مراكز التميز</w:t>
            </w:r>
          </w:p>
        </w:tc>
        <w:tc>
          <w:tcPr>
            <w:tcW w:w="4287" w:type="dxa"/>
          </w:tcPr>
          <w:p w:rsidR="00866EC4" w:rsidRPr="00CE3DB3" w:rsidRDefault="00866EC4" w:rsidP="00476F22">
            <w:pPr>
              <w:pStyle w:val="ad"/>
              <w:numPr>
                <w:ilvl w:val="0"/>
                <w:numId w:val="12"/>
              </w:numPr>
              <w:tabs>
                <w:tab w:val="left" w:pos="140"/>
                <w:tab w:val="left" w:pos="706"/>
              </w:tabs>
              <w:autoSpaceDE w:val="0"/>
              <w:autoSpaceDN w:val="0"/>
              <w:adjustRightInd w:val="0"/>
              <w:spacing w:before="120" w:after="120"/>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تسويق البحوث العلمية</w:t>
            </w:r>
          </w:p>
        </w:tc>
      </w:tr>
      <w:tr w:rsidR="00852257" w:rsidRPr="00CE3DB3" w:rsidTr="00C7731D">
        <w:tc>
          <w:tcPr>
            <w:tcW w:w="4279" w:type="dxa"/>
          </w:tcPr>
          <w:p w:rsidR="00866EC4" w:rsidRPr="00CE3DB3" w:rsidRDefault="00866EC4" w:rsidP="00476F22">
            <w:pPr>
              <w:pStyle w:val="ad"/>
              <w:numPr>
                <w:ilvl w:val="0"/>
                <w:numId w:val="12"/>
              </w:numPr>
              <w:tabs>
                <w:tab w:val="left" w:pos="140"/>
                <w:tab w:val="left" w:pos="706"/>
              </w:tabs>
              <w:autoSpaceDE w:val="0"/>
              <w:autoSpaceDN w:val="0"/>
              <w:adjustRightInd w:val="0"/>
              <w:spacing w:before="120" w:after="120"/>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جدارة التحفيز</w:t>
            </w:r>
          </w:p>
        </w:tc>
        <w:tc>
          <w:tcPr>
            <w:tcW w:w="4287" w:type="dxa"/>
          </w:tcPr>
          <w:p w:rsidR="00866EC4" w:rsidRPr="00CE3DB3" w:rsidRDefault="00866EC4" w:rsidP="00476F22">
            <w:pPr>
              <w:pStyle w:val="ad"/>
              <w:numPr>
                <w:ilvl w:val="0"/>
                <w:numId w:val="12"/>
              </w:numPr>
              <w:tabs>
                <w:tab w:val="left" w:pos="140"/>
                <w:tab w:val="left" w:pos="706"/>
              </w:tabs>
              <w:autoSpaceDE w:val="0"/>
              <w:autoSpaceDN w:val="0"/>
              <w:adjustRightInd w:val="0"/>
              <w:spacing w:before="120" w:after="120"/>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تمكين العاملين</w:t>
            </w:r>
          </w:p>
        </w:tc>
      </w:tr>
    </w:tbl>
    <w:p w:rsidR="001A19B4" w:rsidRPr="00CE3DB3" w:rsidRDefault="00AE1269" w:rsidP="00476F22">
      <w:pPr>
        <w:pStyle w:val="ad"/>
        <w:tabs>
          <w:tab w:val="left" w:pos="140"/>
        </w:tabs>
        <w:autoSpaceDE w:val="0"/>
        <w:autoSpaceDN w:val="0"/>
        <w:adjustRightInd w:val="0"/>
        <w:spacing w:before="120" w:after="120" w:line="240" w:lineRule="auto"/>
        <w:ind w:left="-2" w:firstLine="567"/>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ومن جهة أخرى هناك العديد من المهارات ا</w:t>
      </w:r>
      <w:r w:rsidR="001A19B4" w:rsidRPr="00CE3DB3">
        <w:rPr>
          <w:rFonts w:ascii="Times New Roman" w:hAnsi="Times New Roman" w:cs="Simplified Arabic" w:hint="cs"/>
          <w:b/>
          <w:sz w:val="26"/>
          <w:szCs w:val="28"/>
          <w:rtl/>
          <w:lang w:bidi="ar-EG"/>
        </w:rPr>
        <w:t>لأساسية للقائد الجامعى لتشمل الم</w:t>
      </w:r>
      <w:r w:rsidRPr="00CE3DB3">
        <w:rPr>
          <w:rFonts w:ascii="Times New Roman" w:hAnsi="Times New Roman" w:cs="Simplified Arabic" w:hint="cs"/>
          <w:b/>
          <w:sz w:val="26"/>
          <w:szCs w:val="28"/>
          <w:rtl/>
          <w:lang w:bidi="ar-EG"/>
        </w:rPr>
        <w:t>هارات الفكرية والعقلية ، والمهارات الفنية، والمهارات الانسانية ، وهناك ثمة ملاحظة أنه كلما شغل الاستاذ الجامعى مناصب إدارية أعلى تطلب الأمر منه مهارات فكرية وعقلية أكبر من المهارات الفنية</w:t>
      </w:r>
      <w:r w:rsidR="001A19B4" w:rsidRPr="00CE3DB3">
        <w:rPr>
          <w:rFonts w:ascii="Times New Roman" w:hAnsi="Times New Roman" w:cs="Simplified Arabic" w:hint="cs"/>
          <w:b/>
          <w:sz w:val="26"/>
          <w:szCs w:val="28"/>
          <w:rtl/>
          <w:lang w:bidi="ar-EG"/>
        </w:rPr>
        <w:t>.</w:t>
      </w:r>
    </w:p>
    <w:p w:rsidR="00866EC4" w:rsidRPr="00CE3DB3" w:rsidRDefault="00866EC4" w:rsidP="00476F22">
      <w:pPr>
        <w:pStyle w:val="ad"/>
        <w:tabs>
          <w:tab w:val="left" w:pos="140"/>
        </w:tabs>
        <w:autoSpaceDE w:val="0"/>
        <w:autoSpaceDN w:val="0"/>
        <w:adjustRightInd w:val="0"/>
        <w:spacing w:before="120" w:after="120" w:line="240" w:lineRule="auto"/>
        <w:ind w:left="-2" w:firstLine="567"/>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ومنطقة</w:t>
      </w:r>
      <w:r w:rsidR="001A19B4" w:rsidRPr="00CE3DB3">
        <w:rPr>
          <w:rFonts w:ascii="Times New Roman" w:hAnsi="Times New Roman" w:cs="Simplified Arabic" w:hint="cs"/>
          <w:b/>
          <w:sz w:val="26"/>
          <w:szCs w:val="28"/>
          <w:rtl/>
          <w:lang w:bidi="ar-EG"/>
        </w:rPr>
        <w:t xml:space="preserve"> ا</w:t>
      </w:r>
      <w:r w:rsidRPr="00CE3DB3">
        <w:rPr>
          <w:rFonts w:ascii="Times New Roman" w:hAnsi="Times New Roman" w:cs="Simplified Arabic"/>
          <w:b/>
          <w:sz w:val="26"/>
          <w:szCs w:val="28"/>
          <w:rtl/>
          <w:lang w:bidi="ar-EG"/>
        </w:rPr>
        <w:t xml:space="preserve">لراحة </w:t>
      </w:r>
      <w:r w:rsidR="001A19B4" w:rsidRPr="00CE3DB3">
        <w:rPr>
          <w:rFonts w:ascii="Times New Roman" w:hAnsi="Times New Roman" w:cs="Simplified Arabic" w:hint="cs"/>
          <w:b/>
          <w:sz w:val="26"/>
          <w:szCs w:val="28"/>
          <w:rtl/>
          <w:lang w:bidi="ar-EG"/>
        </w:rPr>
        <w:t xml:space="preserve">للقائد الجامعى </w:t>
      </w:r>
      <w:r w:rsidRPr="00CE3DB3">
        <w:rPr>
          <w:rFonts w:ascii="Times New Roman" w:hAnsi="Times New Roman" w:cs="Simplified Arabic"/>
          <w:b/>
          <w:sz w:val="26"/>
          <w:szCs w:val="28"/>
          <w:rtl/>
          <w:lang w:bidi="ar-EG"/>
        </w:rPr>
        <w:t>هى حالة سلوكية مصطنعة يوجدها الفرد فى ع</w:t>
      </w:r>
      <w:r w:rsidR="00655A45" w:rsidRPr="00CE3DB3">
        <w:rPr>
          <w:rFonts w:ascii="Times New Roman" w:hAnsi="Times New Roman" w:cs="Simplified Arabic"/>
          <w:b/>
          <w:sz w:val="26"/>
          <w:szCs w:val="28"/>
          <w:rtl/>
          <w:lang w:bidi="ar-EG"/>
        </w:rPr>
        <w:t>قله</w:t>
      </w:r>
      <w:r w:rsidRPr="00CE3DB3">
        <w:rPr>
          <w:rFonts w:ascii="Times New Roman" w:hAnsi="Times New Roman" w:cs="Simplified Arabic"/>
          <w:b/>
          <w:sz w:val="26"/>
          <w:szCs w:val="28"/>
          <w:rtl/>
          <w:lang w:bidi="ar-EG"/>
        </w:rPr>
        <w:t xml:space="preserve"> وينتج عنها شعور بالأمان والراحة دون توتر أو قلق ، والبقاء فى هذه المنطقة يحد من القدرات الابداعية للفرد ويجعله يتوقع </w:t>
      </w:r>
      <w:r w:rsidR="00655A45" w:rsidRPr="00CE3DB3">
        <w:rPr>
          <w:rFonts w:ascii="Times New Roman" w:hAnsi="Times New Roman" w:cs="Simplified Arabic"/>
          <w:b/>
          <w:sz w:val="26"/>
          <w:szCs w:val="28"/>
          <w:rtl/>
          <w:lang w:bidi="ar-EG"/>
        </w:rPr>
        <w:t xml:space="preserve">فى عالم روتيني تخيم عليه علامات الجمود الفكرى والتسليم بالأمر الواقع، أما الخروج من هذه المنطقة يحقق للفرد عدة مزايا منها: </w:t>
      </w:r>
    </w:p>
    <w:p w:rsidR="00655A45" w:rsidRPr="00CE3DB3" w:rsidRDefault="00655A45" w:rsidP="00476F22">
      <w:pPr>
        <w:pStyle w:val="ad"/>
        <w:numPr>
          <w:ilvl w:val="0"/>
          <w:numId w:val="9"/>
        </w:numPr>
        <w:tabs>
          <w:tab w:val="left" w:pos="140"/>
          <w:tab w:val="left" w:pos="706"/>
        </w:tabs>
        <w:autoSpaceDE w:val="0"/>
        <w:autoSpaceDN w:val="0"/>
        <w:adjustRightInd w:val="0"/>
        <w:spacing w:before="120" w:after="120" w:line="240" w:lineRule="auto"/>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تنمية وتعزيز التجربة فى الحياة والاستماع بها.</w:t>
      </w:r>
    </w:p>
    <w:p w:rsidR="00655A45" w:rsidRPr="00CE3DB3" w:rsidRDefault="00655A45" w:rsidP="00476F22">
      <w:pPr>
        <w:pStyle w:val="ad"/>
        <w:numPr>
          <w:ilvl w:val="0"/>
          <w:numId w:val="9"/>
        </w:numPr>
        <w:tabs>
          <w:tab w:val="left" w:pos="140"/>
          <w:tab w:val="left" w:pos="706"/>
        </w:tabs>
        <w:autoSpaceDE w:val="0"/>
        <w:autoSpaceDN w:val="0"/>
        <w:adjustRightInd w:val="0"/>
        <w:spacing w:before="120" w:after="120" w:line="240" w:lineRule="auto"/>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 xml:space="preserve">زيادة الثقة بالنفس </w:t>
      </w:r>
    </w:p>
    <w:p w:rsidR="00655A45" w:rsidRPr="00CE3DB3" w:rsidRDefault="00655A45" w:rsidP="00476F22">
      <w:pPr>
        <w:pStyle w:val="ad"/>
        <w:numPr>
          <w:ilvl w:val="0"/>
          <w:numId w:val="9"/>
        </w:numPr>
        <w:tabs>
          <w:tab w:val="left" w:pos="140"/>
          <w:tab w:val="left" w:pos="706"/>
        </w:tabs>
        <w:autoSpaceDE w:val="0"/>
        <w:autoSpaceDN w:val="0"/>
        <w:adjustRightInd w:val="0"/>
        <w:spacing w:before="120" w:after="120" w:line="240" w:lineRule="auto"/>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تحسين الصحة النفسية</w:t>
      </w:r>
    </w:p>
    <w:p w:rsidR="00655A45" w:rsidRPr="00CE3DB3" w:rsidRDefault="00655A45" w:rsidP="00476F22">
      <w:pPr>
        <w:pStyle w:val="ad"/>
        <w:numPr>
          <w:ilvl w:val="0"/>
          <w:numId w:val="9"/>
        </w:numPr>
        <w:tabs>
          <w:tab w:val="left" w:pos="140"/>
          <w:tab w:val="left" w:pos="706"/>
        </w:tabs>
        <w:autoSpaceDE w:val="0"/>
        <w:autoSpaceDN w:val="0"/>
        <w:adjustRightInd w:val="0"/>
        <w:spacing w:before="120" w:after="120" w:line="240" w:lineRule="auto"/>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تعزيز مرونة التفكير والسلوك.</w:t>
      </w:r>
    </w:p>
    <w:p w:rsidR="00655A45" w:rsidRPr="00CE3DB3" w:rsidRDefault="00655A45" w:rsidP="00476F22">
      <w:pPr>
        <w:pStyle w:val="ad"/>
        <w:numPr>
          <w:ilvl w:val="0"/>
          <w:numId w:val="9"/>
        </w:numPr>
        <w:tabs>
          <w:tab w:val="left" w:pos="140"/>
          <w:tab w:val="left" w:pos="706"/>
        </w:tabs>
        <w:autoSpaceDE w:val="0"/>
        <w:autoSpaceDN w:val="0"/>
        <w:adjustRightInd w:val="0"/>
        <w:spacing w:before="120" w:after="120" w:line="240" w:lineRule="auto"/>
        <w:jc w:val="both"/>
        <w:rPr>
          <w:rFonts w:ascii="Times New Roman" w:hAnsi="Times New Roman" w:cs="Simplified Arabic"/>
          <w:b/>
          <w:sz w:val="26"/>
          <w:szCs w:val="28"/>
          <w:rtl/>
          <w:lang w:bidi="ar-EG"/>
        </w:rPr>
      </w:pPr>
      <w:r w:rsidRPr="00CE3DB3">
        <w:rPr>
          <w:rFonts w:ascii="Times New Roman" w:hAnsi="Times New Roman" w:cs="Simplified Arabic"/>
          <w:b/>
          <w:sz w:val="26"/>
          <w:szCs w:val="28"/>
          <w:rtl/>
          <w:lang w:bidi="ar-EG"/>
        </w:rPr>
        <w:t>كسر الروتين اليومى وتقليل الاكتئاب والاحباط</w:t>
      </w:r>
    </w:p>
    <w:p w:rsidR="00655A45" w:rsidRPr="00CE3DB3" w:rsidRDefault="00655A45" w:rsidP="00476F22">
      <w:pPr>
        <w:pStyle w:val="ad"/>
        <w:numPr>
          <w:ilvl w:val="0"/>
          <w:numId w:val="9"/>
        </w:numPr>
        <w:tabs>
          <w:tab w:val="left" w:pos="140"/>
          <w:tab w:val="left" w:pos="706"/>
        </w:tabs>
        <w:autoSpaceDE w:val="0"/>
        <w:autoSpaceDN w:val="0"/>
        <w:adjustRightInd w:val="0"/>
        <w:spacing w:before="120" w:after="120" w:line="240" w:lineRule="auto"/>
        <w:jc w:val="both"/>
        <w:rPr>
          <w:rFonts w:ascii="Times New Roman" w:hAnsi="Times New Roman" w:cs="Simplified Arabic"/>
          <w:b/>
          <w:sz w:val="26"/>
          <w:szCs w:val="28"/>
          <w:lang w:bidi="ar-EG"/>
        </w:rPr>
      </w:pPr>
      <w:r w:rsidRPr="00CE3DB3">
        <w:rPr>
          <w:rFonts w:ascii="Times New Roman" w:hAnsi="Times New Roman" w:cs="Simplified Arabic"/>
          <w:b/>
          <w:sz w:val="26"/>
          <w:szCs w:val="28"/>
          <w:rtl/>
          <w:lang w:bidi="ar-EG"/>
        </w:rPr>
        <w:t>منع تجمد العقل وتحفيزه على العمل باستمرار.</w:t>
      </w:r>
    </w:p>
    <w:p w:rsidR="001A19B4" w:rsidRPr="00CE3DB3" w:rsidRDefault="001A19B4" w:rsidP="00476F22">
      <w:pPr>
        <w:pStyle w:val="ad"/>
        <w:tabs>
          <w:tab w:val="left" w:pos="140"/>
        </w:tabs>
        <w:autoSpaceDE w:val="0"/>
        <w:autoSpaceDN w:val="0"/>
        <w:adjustRightInd w:val="0"/>
        <w:spacing w:before="120" w:after="120" w:line="240" w:lineRule="auto"/>
        <w:ind w:left="-2" w:firstLine="567"/>
        <w:jc w:val="both"/>
        <w:rPr>
          <w:rFonts w:ascii="Times New Roman" w:hAnsi="Times New Roman" w:cs="Simplified Arabic"/>
          <w:b/>
          <w:sz w:val="26"/>
          <w:szCs w:val="28"/>
          <w:rtl/>
          <w:lang w:bidi="ar-EG"/>
        </w:rPr>
      </w:pPr>
      <w:r w:rsidRPr="00CE3DB3">
        <w:rPr>
          <w:rFonts w:ascii="Times New Roman" w:hAnsi="Times New Roman" w:cs="Simplified Arabic" w:hint="cs"/>
          <w:b/>
          <w:sz w:val="26"/>
          <w:szCs w:val="28"/>
          <w:rtl/>
          <w:lang w:bidi="ar-EG"/>
        </w:rPr>
        <w:t>وترتبط منطقة الراحة بمنطقة الخطر ومنطقة التعلم، والقادة الناجحون فى عملهم هم الذين ينئون بأنفسهم عن منطقة الخطر وذلك بأن يدخلون منطقة التعلم لفترة ثم يأخذوا فترة راحة بالعودة إلى منطقة الراحة ثم يستعدون لجولة أخرى لدخول منطقة التعلم.</w:t>
      </w:r>
    </w:p>
    <w:p w:rsidR="00484EC1" w:rsidRPr="0021060A" w:rsidRDefault="00484EC1" w:rsidP="00F45D91">
      <w:pPr>
        <w:pStyle w:val="ad"/>
        <w:numPr>
          <w:ilvl w:val="0"/>
          <w:numId w:val="6"/>
        </w:numPr>
        <w:tabs>
          <w:tab w:val="left" w:pos="140"/>
          <w:tab w:val="left" w:pos="423"/>
          <w:tab w:val="left" w:pos="565"/>
        </w:tabs>
        <w:autoSpaceDE w:val="0"/>
        <w:autoSpaceDN w:val="0"/>
        <w:adjustRightInd w:val="0"/>
        <w:spacing w:before="120" w:after="120"/>
        <w:ind w:left="425" w:hanging="425"/>
        <w:jc w:val="both"/>
        <w:rPr>
          <w:rFonts w:ascii="Times New Roman" w:hAnsi="Times New Roman" w:cs="AL-Mateen"/>
          <w:b/>
          <w:bCs/>
          <w:sz w:val="24"/>
          <w:szCs w:val="32"/>
          <w:rtl/>
          <w:lang w:bidi="ar-EG"/>
        </w:rPr>
      </w:pPr>
      <w:r w:rsidRPr="0021060A">
        <w:rPr>
          <w:rFonts w:ascii="Times New Roman" w:hAnsi="Times New Roman" w:cs="AL-Mateen" w:hint="cs"/>
          <w:b/>
          <w:bCs/>
          <w:sz w:val="24"/>
          <w:szCs w:val="32"/>
          <w:rtl/>
          <w:lang w:bidi="ar-EG"/>
        </w:rPr>
        <w:t xml:space="preserve">اللامركزية والإصلاح الإداري في </w:t>
      </w:r>
      <w:r w:rsidR="00C40E24">
        <w:rPr>
          <w:rFonts w:ascii="Times New Roman" w:hAnsi="Times New Roman" w:cs="AL-Mateen" w:hint="cs"/>
          <w:b/>
          <w:bCs/>
          <w:sz w:val="24"/>
          <w:szCs w:val="32"/>
          <w:rtl/>
          <w:lang w:bidi="ar-EG"/>
        </w:rPr>
        <w:t>ال</w:t>
      </w:r>
      <w:r w:rsidRPr="0021060A">
        <w:rPr>
          <w:rFonts w:ascii="Times New Roman" w:hAnsi="Times New Roman" w:cs="AL-Mateen" w:hint="cs"/>
          <w:b/>
          <w:bCs/>
          <w:sz w:val="24"/>
          <w:szCs w:val="32"/>
          <w:rtl/>
          <w:lang w:bidi="ar-EG"/>
        </w:rPr>
        <w:t>مؤسسات التعليم</w:t>
      </w:r>
      <w:r w:rsidR="00C40E24">
        <w:rPr>
          <w:rFonts w:ascii="Times New Roman" w:hAnsi="Times New Roman" w:cs="AL-Mateen" w:hint="cs"/>
          <w:b/>
          <w:bCs/>
          <w:sz w:val="24"/>
          <w:szCs w:val="32"/>
          <w:rtl/>
          <w:lang w:bidi="ar-EG"/>
        </w:rPr>
        <w:t>ية</w:t>
      </w:r>
      <w:r w:rsidRPr="0021060A">
        <w:rPr>
          <w:rFonts w:ascii="Times New Roman" w:hAnsi="Times New Roman" w:cs="AL-Mateen" w:hint="cs"/>
          <w:b/>
          <w:bCs/>
          <w:sz w:val="24"/>
          <w:szCs w:val="32"/>
          <w:rtl/>
          <w:lang w:bidi="ar-EG"/>
        </w:rPr>
        <w:t xml:space="preserve"> في الاتجاهات العالمية المعاصرة. </w:t>
      </w:r>
    </w:p>
    <w:p w:rsidR="00484EC1" w:rsidRPr="00CE3DB3" w:rsidRDefault="00484EC1" w:rsidP="00476F22">
      <w:pPr>
        <w:spacing w:before="120" w:after="120" w:line="240" w:lineRule="auto"/>
        <w:ind w:firstLine="565"/>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softHyphen/>
      </w:r>
      <w:r w:rsidR="007F2552" w:rsidRPr="00CE3DB3">
        <w:rPr>
          <w:rFonts w:ascii="Times New Roman" w:eastAsia="Times New Roman" w:hAnsi="Times New Roman" w:cs="Simplified Arabic" w:hint="cs"/>
          <w:b/>
          <w:sz w:val="26"/>
          <w:szCs w:val="28"/>
          <w:rtl/>
        </w:rPr>
        <w:t xml:space="preserve">لقد ألقت </w:t>
      </w:r>
      <w:r w:rsidRPr="00CE3DB3">
        <w:rPr>
          <w:rFonts w:ascii="Times New Roman" w:eastAsia="Times New Roman" w:hAnsi="Times New Roman" w:cs="Simplified Arabic"/>
          <w:b/>
          <w:sz w:val="26"/>
          <w:szCs w:val="28"/>
          <w:rtl/>
        </w:rPr>
        <w:t>التحولات والتغيرات العالمية بظلالها على إدارة التعليم وتمويله في الدول المختلفة من حيث العلاقة بين المستويات الإدارية المختلفة، وتعامل تلك المستويات الإدارية مع القوى البشرية (المعلمين والطلاب والإداريين والخدمات المعاونة وأولياء أمور الطلاب وغيرهم)، وفي تفاعلها مع البيئة والمجتمع؛ إذ يواجه العالم اليوم العديد من الصعوبات والتغيرات التي تطالب نظم التعليم وإدارتها بالجودة والكفاءة والفعالية وهذا لن يتأتى إلا عن طريق وتوظيف إمكانات وجهود جميع المسئولين عن التعليم والتوسع في تفويض السلطات والمسئوليات</w:t>
      </w:r>
      <w:r w:rsidR="007F2552" w:rsidRPr="00CE3DB3">
        <w:rPr>
          <w:rFonts w:ascii="Times New Roman" w:eastAsia="Times New Roman" w:hAnsi="Times New Roman" w:cs="Simplified Arabic" w:hint="cs"/>
          <w:b/>
          <w:sz w:val="26"/>
          <w:szCs w:val="28"/>
          <w:rtl/>
        </w:rPr>
        <w:t>،</w:t>
      </w:r>
      <w:r w:rsidRPr="00CE3DB3">
        <w:rPr>
          <w:rFonts w:ascii="Times New Roman" w:eastAsia="Times New Roman" w:hAnsi="Times New Roman" w:cs="Simplified Arabic"/>
          <w:b/>
          <w:sz w:val="26"/>
          <w:szCs w:val="28"/>
          <w:rtl/>
        </w:rPr>
        <w:t xml:space="preserve"> والمشاركة في اتخاذ وصنع القرار التعليمي بين المستويات </w:t>
      </w:r>
      <w:r w:rsidRPr="00CE3DB3">
        <w:rPr>
          <w:rFonts w:ascii="Times New Roman" w:eastAsia="Times New Roman" w:hAnsi="Times New Roman" w:cs="Simplified Arabic"/>
          <w:b/>
          <w:sz w:val="26"/>
          <w:szCs w:val="28"/>
          <w:rtl/>
        </w:rPr>
        <w:lastRenderedPageBreak/>
        <w:t xml:space="preserve">العليا والمستويات الدنيا من الهرم الإداري ومراعاة ظروف وإمكانات المجتمع المحلى والذي لا يتحقق كل ذلك إلا من خلال التوجه نحو اللامركزية في إدارة التعليم.  </w:t>
      </w:r>
    </w:p>
    <w:p w:rsidR="007F2552" w:rsidRPr="00CE3DB3" w:rsidRDefault="007F2552" w:rsidP="00476F22">
      <w:pPr>
        <w:spacing w:before="120" w:after="120" w:line="240" w:lineRule="auto"/>
        <w:ind w:firstLine="565"/>
        <w:jc w:val="both"/>
        <w:rPr>
          <w:rFonts w:ascii="Times New Roman" w:eastAsia="Calibri" w:hAnsi="Times New Roman" w:cs="Simplified Arabic"/>
          <w:b/>
          <w:sz w:val="26"/>
          <w:szCs w:val="28"/>
          <w:rtl/>
        </w:rPr>
      </w:pPr>
      <w:r w:rsidRPr="00CE3DB3">
        <w:rPr>
          <w:rFonts w:ascii="Times New Roman" w:eastAsia="Calibri" w:hAnsi="Times New Roman" w:cs="Simplified Arabic" w:hint="cs"/>
          <w:b/>
          <w:sz w:val="26"/>
          <w:szCs w:val="28"/>
          <w:rtl/>
        </w:rPr>
        <w:t>وقد</w:t>
      </w:r>
      <w:r w:rsidR="00484EC1" w:rsidRPr="00CE3DB3">
        <w:rPr>
          <w:rFonts w:ascii="Times New Roman" w:eastAsia="Calibri" w:hAnsi="Times New Roman" w:cs="Simplified Arabic"/>
          <w:b/>
          <w:sz w:val="26"/>
          <w:szCs w:val="28"/>
          <w:rtl/>
        </w:rPr>
        <w:t xml:space="preserve"> </w:t>
      </w:r>
      <w:r w:rsidR="00484EC1" w:rsidRPr="00CE3DB3">
        <w:rPr>
          <w:rFonts w:ascii="Times New Roman" w:eastAsia="Times New Roman" w:hAnsi="Times New Roman" w:cs="Simplified Arabic"/>
          <w:b/>
          <w:sz w:val="26"/>
          <w:szCs w:val="28"/>
          <w:rtl/>
        </w:rPr>
        <w:t>شهدت</w:t>
      </w:r>
      <w:r w:rsidR="00484EC1" w:rsidRPr="00CE3DB3">
        <w:rPr>
          <w:rFonts w:ascii="Times New Roman" w:eastAsia="Calibri" w:hAnsi="Times New Roman" w:cs="Simplified Arabic"/>
          <w:b/>
          <w:sz w:val="26"/>
          <w:szCs w:val="28"/>
          <w:rtl/>
        </w:rPr>
        <w:t xml:space="preserve"> الفترة الأخيرة زيادة المطالبات بالحكم الذاتي والاستقلال في صناعة القرارات في جميع المجالات الحياتية والتي امتدت أثارها بالتبعية إلى ميدان التعليم والتي ساعدت على إيجاد ضرورات ملحة لمنح الصلاحيات للمستويات الإدارية الأدنى؛ حيث السلطات التعليمية في الأقاليم والمدن والمحليات والمجالس المدرسية. الأمر الذي ساعد على انتشار موجات الإصلاح التعليمية عندما ازدادت تطبيقات اللامركزية في إدارة التعليم في معظم الدول المتقدمة تعليمياً، والتي تمنح مزيداً من الصلاحيات الإدارية للأقاليم والمحليات  والمؤسسات التعليمية في إدارة شؤون خدماتها التعليمية وذلك بالتوجه إلى اللامركزية في إدارة التعليم في العديد من الدول التي كانت تتبنى فلسفة نمط الإدارة المركزية وتطبق آلياتها التي انعدمت معها روح الإبداع وا</w:t>
      </w:r>
      <w:r w:rsidRPr="00CE3DB3">
        <w:rPr>
          <w:rFonts w:ascii="Times New Roman" w:eastAsia="Calibri" w:hAnsi="Times New Roman" w:cs="Simplified Arabic"/>
          <w:b/>
          <w:sz w:val="26"/>
          <w:szCs w:val="28"/>
          <w:rtl/>
        </w:rPr>
        <w:t>لابتكار وقيدت أطراف المشاركة ال</w:t>
      </w:r>
      <w:r w:rsidRPr="00CE3DB3">
        <w:rPr>
          <w:rFonts w:ascii="Times New Roman" w:eastAsia="Calibri" w:hAnsi="Times New Roman" w:cs="Simplified Arabic" w:hint="cs"/>
          <w:b/>
          <w:sz w:val="26"/>
          <w:szCs w:val="28"/>
          <w:rtl/>
        </w:rPr>
        <w:t>م</w:t>
      </w:r>
      <w:r w:rsidRPr="00CE3DB3">
        <w:rPr>
          <w:rFonts w:ascii="Times New Roman" w:eastAsia="Calibri" w:hAnsi="Times New Roman" w:cs="Simplified Arabic"/>
          <w:b/>
          <w:sz w:val="26"/>
          <w:szCs w:val="28"/>
          <w:rtl/>
        </w:rPr>
        <w:t>جتم</w:t>
      </w:r>
      <w:r w:rsidR="00484EC1" w:rsidRPr="00CE3DB3">
        <w:rPr>
          <w:rFonts w:ascii="Times New Roman" w:eastAsia="Calibri" w:hAnsi="Times New Roman" w:cs="Simplified Arabic"/>
          <w:b/>
          <w:sz w:val="26"/>
          <w:szCs w:val="28"/>
          <w:rtl/>
        </w:rPr>
        <w:t>عية وأصحاب المصلحة التعليمية من أداء وتفعيل دورها في صناعة القرارات التعليمية ورسم ملامح السياسة التعليمية بمستوياتها الإقليمية والمحلية والمؤسسية</w:t>
      </w:r>
      <w:r w:rsidRPr="00CE3DB3">
        <w:rPr>
          <w:rFonts w:ascii="Times New Roman" w:eastAsia="Calibri" w:hAnsi="Times New Roman" w:cs="Simplified Arabic" w:hint="cs"/>
          <w:b/>
          <w:sz w:val="26"/>
          <w:szCs w:val="28"/>
          <w:rtl/>
        </w:rPr>
        <w:t>.</w:t>
      </w:r>
    </w:p>
    <w:p w:rsidR="00484EC1" w:rsidRPr="00CE3DB3" w:rsidRDefault="00484EC1" w:rsidP="00476F22">
      <w:pPr>
        <w:spacing w:before="120" w:after="120" w:line="240" w:lineRule="auto"/>
        <w:ind w:firstLine="565"/>
        <w:jc w:val="both"/>
        <w:rPr>
          <w:rFonts w:ascii="Times New Roman" w:eastAsia="Calibri" w:hAnsi="Times New Roman" w:cs="Simplified Arabic"/>
          <w:b/>
          <w:sz w:val="26"/>
          <w:szCs w:val="28"/>
          <w:rtl/>
        </w:rPr>
      </w:pPr>
      <w:r w:rsidRPr="00CE3DB3">
        <w:rPr>
          <w:rFonts w:ascii="Times New Roman" w:eastAsia="Calibri" w:hAnsi="Times New Roman" w:cs="Simplified Arabic"/>
          <w:b/>
          <w:sz w:val="26"/>
          <w:szCs w:val="28"/>
          <w:rtl/>
        </w:rPr>
        <w:t xml:space="preserve"> وعلى أثر ذلك تم نقل سلطة اتخاذ القرارات إلى المحافظات والبلديات والمؤسسات التعليمية لتحسين الكفاءة من خلال المشاركة المجتمعية ومن ثم انتشار الكيانات التعليمية الإقليمية والمحلية كالمجالس التعليمية الإقليمية وأقسام ووزارات التعليم بالمقاطعات/ المحافظات المختلفة، وتشكيل المجالس التعليمية البلدية واللجان التعليمية المحلية المتعددة والمجالس المدرسية المباشرة للعملية التعليمية في العديد من الدول على سبيل المثال الولايات المتحدة الأمريكية، استراليا، كندا، معظم دول أمريكا اللاتينية(الأرجنتين، البرازيل،</w:t>
      </w:r>
      <w:r w:rsidRPr="00CE3DB3">
        <w:rPr>
          <w:rFonts w:ascii="Times New Roman" w:eastAsia="Calibri" w:hAnsi="Times New Roman" w:cs="Simplified Arabic"/>
          <w:b/>
          <w:sz w:val="26"/>
          <w:szCs w:val="28"/>
        </w:rPr>
        <w:t xml:space="preserve"> </w:t>
      </w:r>
      <w:r w:rsidRPr="00CE3DB3">
        <w:rPr>
          <w:rFonts w:ascii="Times New Roman" w:eastAsia="Calibri" w:hAnsi="Times New Roman" w:cs="Simplified Arabic"/>
          <w:b/>
          <w:sz w:val="26"/>
          <w:szCs w:val="28"/>
          <w:rtl/>
        </w:rPr>
        <w:t>المكسيك، بيرو، تشيلي، ميناس، جيرايس، السلفادور،</w:t>
      </w:r>
      <w:r w:rsidRPr="00CE3DB3">
        <w:rPr>
          <w:rFonts w:ascii="Times New Roman" w:eastAsia="Calibri" w:hAnsi="Times New Roman" w:cs="Simplified Arabic"/>
          <w:b/>
          <w:sz w:val="26"/>
          <w:szCs w:val="28"/>
        </w:rPr>
        <w:t xml:space="preserve"> </w:t>
      </w:r>
      <w:r w:rsidRPr="00CE3DB3">
        <w:rPr>
          <w:rFonts w:ascii="Times New Roman" w:eastAsia="Calibri" w:hAnsi="Times New Roman" w:cs="Simplified Arabic"/>
          <w:b/>
          <w:sz w:val="26"/>
          <w:szCs w:val="28"/>
          <w:rtl/>
        </w:rPr>
        <w:t>هندوراس، كوستاريكا، الإكوادو، بوليفيا) وألمانيا، نيوزيلندا، روسيا، ماليزيا، الهند، نيكاراجوا، فنلندا، وهولندا، أرمنيا،</w:t>
      </w:r>
      <w:r w:rsidRPr="00CE3DB3">
        <w:rPr>
          <w:rFonts w:ascii="Times New Roman" w:eastAsia="Calibri" w:hAnsi="Times New Roman" w:cs="Simplified Arabic"/>
          <w:b/>
          <w:sz w:val="26"/>
          <w:szCs w:val="28"/>
        </w:rPr>
        <w:t xml:space="preserve"> </w:t>
      </w:r>
      <w:r w:rsidRPr="00CE3DB3">
        <w:rPr>
          <w:rFonts w:ascii="Times New Roman" w:eastAsia="Calibri" w:hAnsi="Times New Roman" w:cs="Simplified Arabic"/>
          <w:b/>
          <w:sz w:val="26"/>
          <w:szCs w:val="28"/>
          <w:rtl/>
        </w:rPr>
        <w:t>جنوب أفريقيا،</w:t>
      </w:r>
      <w:r w:rsidRPr="00CE3DB3">
        <w:rPr>
          <w:rFonts w:ascii="Times New Roman" w:eastAsia="Calibri" w:hAnsi="Times New Roman" w:cs="Simplified Arabic"/>
          <w:b/>
          <w:sz w:val="26"/>
          <w:szCs w:val="28"/>
        </w:rPr>
        <w:t xml:space="preserve"> </w:t>
      </w:r>
      <w:r w:rsidRPr="00CE3DB3">
        <w:rPr>
          <w:rFonts w:ascii="Times New Roman" w:eastAsia="Calibri" w:hAnsi="Times New Roman" w:cs="Simplified Arabic"/>
          <w:b/>
          <w:sz w:val="26"/>
          <w:szCs w:val="28"/>
          <w:rtl/>
        </w:rPr>
        <w:t>باكستان،</w:t>
      </w:r>
      <w:r w:rsidRPr="00CE3DB3">
        <w:rPr>
          <w:rFonts w:ascii="Times New Roman" w:eastAsia="Calibri" w:hAnsi="Times New Roman" w:cs="Simplified Arabic"/>
          <w:b/>
          <w:sz w:val="26"/>
          <w:szCs w:val="28"/>
        </w:rPr>
        <w:t xml:space="preserve"> </w:t>
      </w:r>
      <w:r w:rsidRPr="00CE3DB3">
        <w:rPr>
          <w:rFonts w:ascii="Times New Roman" w:eastAsia="Calibri" w:hAnsi="Times New Roman" w:cs="Simplified Arabic"/>
          <w:b/>
          <w:sz w:val="26"/>
          <w:szCs w:val="28"/>
          <w:rtl/>
        </w:rPr>
        <w:t xml:space="preserve">إنجلترا . </w:t>
      </w:r>
    </w:p>
    <w:p w:rsidR="00484EC1" w:rsidRPr="00CE3DB3" w:rsidRDefault="00484EC1" w:rsidP="00476F22">
      <w:pPr>
        <w:spacing w:before="120" w:after="120" w:line="240" w:lineRule="auto"/>
        <w:ind w:firstLine="565"/>
        <w:jc w:val="both"/>
        <w:rPr>
          <w:rFonts w:ascii="Times New Roman" w:eastAsia="Times New Roman" w:hAnsi="Times New Roman" w:cs="Simplified Arabic"/>
          <w:b/>
          <w:sz w:val="26"/>
          <w:szCs w:val="28"/>
          <w:rtl/>
          <w:lang w:eastAsia="zh-CN"/>
        </w:rPr>
      </w:pPr>
      <w:r w:rsidRPr="00CE3DB3">
        <w:rPr>
          <w:rFonts w:ascii="Times New Roman" w:eastAsia="Times New Roman" w:hAnsi="Times New Roman" w:cs="Simplified Arabic"/>
          <w:b/>
          <w:sz w:val="26"/>
          <w:szCs w:val="28"/>
          <w:rtl/>
          <w:lang w:eastAsia="zh-CN"/>
        </w:rPr>
        <w:t>ولهذا شهد بداية الألفية الثالثة موجة إصلاحات كبيرة في المؤسسات التعليمية في جميع أنحاء تلك الدول بفضل تطبيق اللامركزية في إدارة التعليم ومنح السلطات التعليمية المحلية حكماً مستقلاً إدارياً في التعليم على جميع المستويات لضمان مشاركة جمعيات ومنظمات المجتمع المدني وأولياء الأمور وأعضاء المجتمع المحلي من خلال منح المجالس المحلية والمدرسية سلطات أوسع في صنع القرارات التعليمية؛ حيث ساعدت اللامركزية في تشجيع بناء القدرات المحلية والآباء والأوصياء وأصحاب المصلحة للمشاركة في صناعة القرارات التعليمية. ولهذا أصبح تطبيق اللامركزية وتبنيها تحدياً حقيقياً في ظل الأدوار الجديدة للدولة حيث صارت اللامركزية مطلباً ملحاً لإدارة التنمية ولا سيما التنمية البشرية وتنمية الإدارة المحلية.</w:t>
      </w:r>
    </w:p>
    <w:p w:rsidR="00484EC1" w:rsidRPr="00CE3DB3" w:rsidRDefault="00484EC1" w:rsidP="00476F22">
      <w:pPr>
        <w:spacing w:before="120" w:after="120" w:line="240" w:lineRule="auto"/>
        <w:ind w:firstLine="565"/>
        <w:jc w:val="both"/>
        <w:rPr>
          <w:rFonts w:ascii="Times New Roman" w:eastAsia="Times New Roman" w:hAnsi="Times New Roman" w:cs="Simplified Arabic"/>
          <w:b/>
          <w:sz w:val="26"/>
          <w:szCs w:val="28"/>
          <w:rtl/>
          <w:lang w:eastAsia="zh-CN"/>
        </w:rPr>
      </w:pPr>
      <w:r w:rsidRPr="00CE3DB3">
        <w:rPr>
          <w:rFonts w:ascii="Times New Roman" w:eastAsia="Times New Roman" w:hAnsi="Times New Roman" w:cs="Simplified Arabic"/>
          <w:b/>
          <w:sz w:val="26"/>
          <w:szCs w:val="28"/>
          <w:rtl/>
          <w:lang w:eastAsia="zh-CN"/>
        </w:rPr>
        <w:lastRenderedPageBreak/>
        <w:t xml:space="preserve">وتجلى ذلك جيداً في ميلاد مجموعة من الإصلاحات تضمنت الاتجاه نحو المزيد من اللامركزية في إدارة السياسة العامة للدولة وفي صناعة القرارات المحلية، فنجد أن مصطلح اللامركزية </w:t>
      </w:r>
      <w:r w:rsidRPr="00CE3DB3">
        <w:rPr>
          <w:rFonts w:ascii="Times New Roman" w:eastAsia="Times New Roman" w:hAnsi="Times New Roman" w:cs="Simplified Arabic"/>
          <w:b/>
          <w:sz w:val="26"/>
          <w:szCs w:val="28"/>
          <w:lang w:eastAsia="zh-CN"/>
        </w:rPr>
        <w:t>Decentralization</w:t>
      </w:r>
      <w:r w:rsidRPr="00CE3DB3">
        <w:rPr>
          <w:rFonts w:ascii="Times New Roman" w:eastAsia="Times New Roman" w:hAnsi="Times New Roman" w:cs="Simplified Arabic"/>
          <w:b/>
          <w:sz w:val="26"/>
          <w:szCs w:val="28"/>
          <w:rtl/>
          <w:lang w:eastAsia="zh-CN"/>
        </w:rPr>
        <w:t xml:space="preserve"> اتسع ليشمل مصطلحات أخرى كعدم التركيز</w:t>
      </w:r>
      <w:proofErr w:type="spellStart"/>
      <w:r w:rsidRPr="00CE3DB3">
        <w:rPr>
          <w:rFonts w:ascii="Times New Roman" w:eastAsia="Times New Roman" w:hAnsi="Times New Roman" w:cs="Simplified Arabic"/>
          <w:b/>
          <w:sz w:val="26"/>
          <w:szCs w:val="28"/>
          <w:lang w:eastAsia="zh-CN"/>
        </w:rPr>
        <w:t>Deconcentrationl</w:t>
      </w:r>
      <w:proofErr w:type="spellEnd"/>
      <w:r w:rsidRPr="00CE3DB3">
        <w:rPr>
          <w:rFonts w:ascii="Times New Roman" w:eastAsia="Times New Roman" w:hAnsi="Times New Roman" w:cs="Simplified Arabic"/>
          <w:b/>
          <w:sz w:val="26"/>
          <w:szCs w:val="28"/>
          <w:lang w:eastAsia="zh-CN"/>
        </w:rPr>
        <w:t xml:space="preserve"> </w:t>
      </w:r>
      <w:r w:rsidRPr="00CE3DB3">
        <w:rPr>
          <w:rFonts w:ascii="Times New Roman" w:eastAsia="Times New Roman" w:hAnsi="Times New Roman" w:cs="Simplified Arabic"/>
          <w:b/>
          <w:sz w:val="26"/>
          <w:szCs w:val="28"/>
          <w:rtl/>
          <w:lang w:eastAsia="zh-CN"/>
        </w:rPr>
        <w:t xml:space="preserve">  والتفويض</w:t>
      </w:r>
      <w:r w:rsidRPr="00CE3DB3">
        <w:rPr>
          <w:rFonts w:ascii="Times New Roman" w:eastAsia="Times New Roman" w:hAnsi="Times New Roman" w:cs="Simplified Arabic"/>
          <w:b/>
          <w:sz w:val="26"/>
          <w:szCs w:val="28"/>
          <w:lang w:eastAsia="zh-CN"/>
        </w:rPr>
        <w:t xml:space="preserve">Delegation </w:t>
      </w:r>
      <w:r w:rsidRPr="00CE3DB3">
        <w:rPr>
          <w:rFonts w:ascii="Times New Roman" w:eastAsia="Times New Roman" w:hAnsi="Times New Roman" w:cs="Simplified Arabic"/>
          <w:b/>
          <w:sz w:val="26"/>
          <w:szCs w:val="28"/>
          <w:rtl/>
          <w:lang w:eastAsia="zh-CN"/>
        </w:rPr>
        <w:t xml:space="preserve"> وتحويل الصلاحيات </w:t>
      </w:r>
      <w:r w:rsidRPr="00CE3DB3">
        <w:rPr>
          <w:rFonts w:ascii="Times New Roman" w:eastAsia="Times New Roman" w:hAnsi="Times New Roman" w:cs="Simplified Arabic"/>
          <w:b/>
          <w:sz w:val="26"/>
          <w:szCs w:val="28"/>
          <w:lang w:eastAsia="zh-CN"/>
        </w:rPr>
        <w:t>Devolution</w:t>
      </w:r>
      <w:r w:rsidRPr="00CE3DB3">
        <w:rPr>
          <w:rFonts w:ascii="Times New Roman" w:eastAsia="Times New Roman" w:hAnsi="Times New Roman" w:cs="Simplified Arabic"/>
          <w:b/>
          <w:sz w:val="26"/>
          <w:szCs w:val="28"/>
          <w:rtl/>
          <w:lang w:eastAsia="zh-CN"/>
        </w:rPr>
        <w:t xml:space="preserve"> كوصف لعملية نقل بعض السلطات المركزية إلى الوحدات المحلية أو المؤسسات التعليمية</w:t>
      </w:r>
      <w:r w:rsidRPr="00CE3DB3">
        <w:rPr>
          <w:rFonts w:ascii="Times New Roman" w:eastAsia="Calibri" w:hAnsi="Times New Roman" w:cs="Simplified Arabic"/>
          <w:b/>
          <w:sz w:val="26"/>
          <w:szCs w:val="28"/>
          <w:rtl/>
        </w:rPr>
        <w:t>.</w:t>
      </w:r>
    </w:p>
    <w:p w:rsidR="00484EC1" w:rsidRPr="00CE3DB3" w:rsidRDefault="00484EC1" w:rsidP="00476F22">
      <w:pPr>
        <w:spacing w:before="120" w:after="120" w:line="240" w:lineRule="auto"/>
        <w:ind w:firstLine="565"/>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lang w:eastAsia="zh-CN"/>
        </w:rPr>
        <w:t>وتختلف</w:t>
      </w:r>
      <w:r w:rsidRPr="00CE3DB3">
        <w:rPr>
          <w:rFonts w:ascii="Times New Roman" w:eastAsia="Times New Roman" w:hAnsi="Times New Roman" w:cs="Simplified Arabic"/>
          <w:b/>
          <w:sz w:val="26"/>
          <w:szCs w:val="28"/>
          <w:rtl/>
        </w:rPr>
        <w:t xml:space="preserve"> خبرات الدول في هذا الاتجاه ففي دول شرق آسيا مثل كمبوديا واندونيسيا وتايلاند، فأحرزت كمبوديا تقدماً ملحوظاً في تحسين جودة التعليم وبناء القدرات لتحقيق اللامركزية من خلال تمكين الاستقلال الذاتي للمدارس </w:t>
      </w:r>
      <w:r w:rsidRPr="00CE3DB3">
        <w:rPr>
          <w:rFonts w:ascii="Times New Roman" w:eastAsia="Times New Roman" w:hAnsi="Times New Roman" w:cs="Simplified Arabic"/>
          <w:b/>
          <w:sz w:val="26"/>
          <w:szCs w:val="28"/>
        </w:rPr>
        <w:t xml:space="preserve">Autonomy of Schools </w:t>
      </w:r>
      <w:r w:rsidRPr="00CE3DB3">
        <w:rPr>
          <w:rFonts w:ascii="Times New Roman" w:eastAsia="Times New Roman" w:hAnsi="Times New Roman" w:cs="Simplified Arabic"/>
          <w:b/>
          <w:sz w:val="26"/>
          <w:szCs w:val="28"/>
          <w:rtl/>
        </w:rPr>
        <w:t xml:space="preserve"> ولهذا أعلنت الحكومة الكمبودية في عام 2003م عن خطتها الوطنية للتعليم للجميع لعام 2015م بالتعاون مع منظمة اليونسكو وتحقيق تعميم التعليم الأساسي للجميع والقضاء على التفاوت بين الجنسين في التعليم الأساسي بحلول عام 2015م.  </w:t>
      </w:r>
    </w:p>
    <w:p w:rsidR="00484EC1" w:rsidRPr="00CE3DB3" w:rsidRDefault="00484EC1" w:rsidP="00476F22">
      <w:pPr>
        <w:spacing w:before="120" w:after="120" w:line="240" w:lineRule="auto"/>
        <w:ind w:firstLine="565"/>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 xml:space="preserve">وبدأ تطبيق الإدارة اللامركزية في اندونيسيا عام 1999م في بعض المناطق التجريبية وتم التوسع للعمل بهذا المدخل مع بداية عام 2001م في جميع أنحاء اندونيسيا بعد أن كان نظام التعليم بها مركزياً.  وفي تايلاند </w:t>
      </w:r>
      <w:r w:rsidRPr="00CE3DB3">
        <w:rPr>
          <w:rFonts w:ascii="Times New Roman" w:eastAsia="Times New Roman" w:hAnsi="Times New Roman" w:cs="Simplified Arabic"/>
          <w:b/>
          <w:sz w:val="26"/>
          <w:szCs w:val="28"/>
        </w:rPr>
        <w:t>Thailand</w:t>
      </w:r>
      <w:r w:rsidRPr="00CE3DB3">
        <w:rPr>
          <w:rFonts w:ascii="Times New Roman" w:eastAsia="Times New Roman" w:hAnsi="Times New Roman" w:cs="Simplified Arabic"/>
          <w:b/>
          <w:sz w:val="26"/>
          <w:szCs w:val="28"/>
          <w:rtl/>
        </w:rPr>
        <w:t xml:space="preserve"> أكدت الحكومة التايلاندية على ضرورة القضاء على مركزية صنع القرار التعليمي على المستوى المركزي؛ لذا نادت بالتغيير والإصلاح في عام 1997م وقامت بمبادرة الإصلاحات من خلال الإدارة اللامركزية. </w:t>
      </w:r>
    </w:p>
    <w:p w:rsidR="00484EC1" w:rsidRPr="00CE3DB3" w:rsidRDefault="00484EC1" w:rsidP="00476F22">
      <w:pPr>
        <w:spacing w:before="120" w:after="120" w:line="240" w:lineRule="auto"/>
        <w:ind w:firstLine="565"/>
        <w:jc w:val="both"/>
        <w:rPr>
          <w:rFonts w:ascii="Times New Roman" w:eastAsia="Times New Roman" w:hAnsi="Times New Roman" w:cs="Simplified Arabic"/>
          <w:b/>
          <w:sz w:val="26"/>
          <w:szCs w:val="28"/>
        </w:rPr>
      </w:pPr>
      <w:r w:rsidRPr="00CE3DB3">
        <w:rPr>
          <w:rFonts w:ascii="Times New Roman" w:eastAsia="Times New Roman" w:hAnsi="Times New Roman" w:cs="Simplified Arabic"/>
          <w:b/>
          <w:sz w:val="26"/>
          <w:szCs w:val="28"/>
          <w:rtl/>
        </w:rPr>
        <w:t xml:space="preserve">وفي إنجلترا وبحلول عام 1993م صدر قانون التعليم الذي حدد إطاراً عاماً للامركزية الإدارة التعليمية من خلال نظام الإدارة المحلية للمدارس </w:t>
      </w:r>
      <w:r w:rsidRPr="00CE3DB3">
        <w:rPr>
          <w:rFonts w:ascii="Times New Roman" w:eastAsia="Times New Roman" w:hAnsi="Times New Roman" w:cs="Simplified Arabic"/>
          <w:b/>
          <w:sz w:val="26"/>
          <w:szCs w:val="28"/>
        </w:rPr>
        <w:t>Local School Management</w:t>
      </w:r>
      <w:r w:rsidRPr="00CE3DB3">
        <w:rPr>
          <w:rFonts w:ascii="Times New Roman" w:eastAsia="Times New Roman" w:hAnsi="Times New Roman" w:cs="Simplified Arabic"/>
          <w:b/>
          <w:sz w:val="26"/>
          <w:szCs w:val="28"/>
          <w:rtl/>
        </w:rPr>
        <w:t xml:space="preserve"> الذي يُحد من صلاحيات السلطات التعليمية المحلية، ويفوض سلطة التمويل وإدارة الموارد إلى المجالس المدرسية. وفي المكسيك فقد بدأ إصلاح التعليم وتجويده عام 1992م وذلك بالتوجه نحو اللامركزية في إدارة التعليم من خلال نقل بعض الصلاحيات إلى المدارس لتحسين جودة التعليم في المدارس.  وسعت استراليا وكندا منذ السبعينيات والثمانينيات لزيادة فاعلية اللامركزية في إدارة التعليم وتوسيع صلاحيات السلطات التعليمية المحلية ومنحها مزيداً من الحرية في صنع القرارات والعمل على زيادة المشاركة المجتمعية في التعليم. وكانت الولايات المتحدة الأمريكية من الدول التي سارعت إلى عمل الإصلاحات وتمكين المعلمين وإشراك المجتمع المحلي في إدارة التعليم المحلي.</w:t>
      </w:r>
    </w:p>
    <w:p w:rsidR="00484EC1" w:rsidRPr="00CE3DB3" w:rsidRDefault="00484EC1" w:rsidP="00476F22">
      <w:pPr>
        <w:spacing w:before="120" w:after="120" w:line="240" w:lineRule="auto"/>
        <w:ind w:firstLine="565"/>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 xml:space="preserve">وفي ضوء ما سبق يتضح أن لامركزية الإدارة أصبحت أكبر حركة إصلاح تنال قبولاً شعبياً واسع المدى في العقد الماضي واعتبرتها دول العالم من ضمن مجموعة من الاستراتيجيات الرامية إلى تحسين وتوفير جودة الخدمات التعليمية وتحقيق اللامركزية في التعليم وصنع القرار من خلال إشراك </w:t>
      </w:r>
      <w:r w:rsidR="007F2552" w:rsidRPr="00CE3DB3">
        <w:rPr>
          <w:rFonts w:ascii="Times New Roman" w:eastAsia="Times New Roman" w:hAnsi="Times New Roman" w:cs="Simplified Arabic" w:hint="cs"/>
          <w:b/>
          <w:sz w:val="26"/>
          <w:szCs w:val="28"/>
          <w:rtl/>
        </w:rPr>
        <w:t xml:space="preserve">أولياء الأمور </w:t>
      </w:r>
      <w:r w:rsidRPr="00CE3DB3">
        <w:rPr>
          <w:rFonts w:ascii="Times New Roman" w:eastAsia="Times New Roman" w:hAnsi="Times New Roman" w:cs="Simplified Arabic"/>
          <w:b/>
          <w:sz w:val="26"/>
          <w:szCs w:val="28"/>
          <w:rtl/>
        </w:rPr>
        <w:t xml:space="preserve">وأعضاء المجتمع المحلي وزيادة الاستجابة للاحتياجات المحلية وإتاحة الفرص الكافية للمدارس والمحليات لتحديد محتوى مناهجها وتخصيص وإدارة مواردها والارتقاء بمستوى أداء الطلاب؛ حيث إن </w:t>
      </w:r>
      <w:r w:rsidRPr="00CE3DB3">
        <w:rPr>
          <w:rFonts w:ascii="Times New Roman" w:eastAsia="Times New Roman" w:hAnsi="Times New Roman" w:cs="Simplified Arabic"/>
          <w:b/>
          <w:sz w:val="26"/>
          <w:szCs w:val="28"/>
          <w:rtl/>
        </w:rPr>
        <w:lastRenderedPageBreak/>
        <w:t>اللامركزية بجميع صورها كمكون مهم يُتيح المشاركة المحلية في السياسة التعليمية والتخطيط لها والتي تتمشى مع مدخل الجودة في مشاركة جميع الأطراف وتحمل المسؤولية ومن ثم إتاحة مبدأ الشفافية والمسا</w:t>
      </w:r>
      <w:r w:rsidR="007F2552" w:rsidRPr="00CE3DB3">
        <w:rPr>
          <w:rFonts w:ascii="Times New Roman" w:eastAsia="Times New Roman" w:hAnsi="Times New Roman" w:cs="Simplified Arabic" w:hint="cs"/>
          <w:b/>
          <w:sz w:val="26"/>
          <w:szCs w:val="28"/>
          <w:rtl/>
        </w:rPr>
        <w:t>ء</w:t>
      </w:r>
      <w:r w:rsidRPr="00CE3DB3">
        <w:rPr>
          <w:rFonts w:ascii="Times New Roman" w:eastAsia="Times New Roman" w:hAnsi="Times New Roman" w:cs="Simplified Arabic"/>
          <w:b/>
          <w:sz w:val="26"/>
          <w:szCs w:val="28"/>
          <w:rtl/>
        </w:rPr>
        <w:t>لة</w:t>
      </w:r>
      <w:r w:rsidR="007F2552" w:rsidRPr="00CE3DB3">
        <w:rPr>
          <w:rFonts w:ascii="Times New Roman" w:eastAsia="Times New Roman" w:hAnsi="Times New Roman" w:cs="Simplified Arabic" w:hint="cs"/>
          <w:b/>
          <w:sz w:val="26"/>
          <w:szCs w:val="28"/>
          <w:rtl/>
        </w:rPr>
        <w:t xml:space="preserve"> و</w:t>
      </w:r>
      <w:r w:rsidRPr="00CE3DB3">
        <w:rPr>
          <w:rFonts w:ascii="Times New Roman" w:eastAsia="Times New Roman" w:hAnsi="Times New Roman" w:cs="Simplified Arabic"/>
          <w:b/>
          <w:sz w:val="26"/>
          <w:szCs w:val="28"/>
          <w:rtl/>
        </w:rPr>
        <w:t>المحاسبية التعليمية.</w:t>
      </w:r>
    </w:p>
    <w:p w:rsidR="00484EC1" w:rsidRPr="008735AD" w:rsidRDefault="00484EC1" w:rsidP="00F45D91">
      <w:pPr>
        <w:pStyle w:val="ad"/>
        <w:numPr>
          <w:ilvl w:val="0"/>
          <w:numId w:val="6"/>
        </w:numPr>
        <w:tabs>
          <w:tab w:val="left" w:pos="140"/>
          <w:tab w:val="left" w:pos="423"/>
        </w:tabs>
        <w:autoSpaceDE w:val="0"/>
        <w:autoSpaceDN w:val="0"/>
        <w:adjustRightInd w:val="0"/>
        <w:spacing w:before="120" w:after="120"/>
        <w:ind w:left="706" w:hanging="708"/>
        <w:jc w:val="both"/>
        <w:rPr>
          <w:rFonts w:ascii="Times New Roman" w:hAnsi="Times New Roman" w:cs="AL-Mateen"/>
          <w:b/>
          <w:bCs/>
          <w:spacing w:val="4"/>
          <w:sz w:val="24"/>
          <w:szCs w:val="32"/>
          <w:rtl/>
          <w:lang w:bidi="ar-EG"/>
        </w:rPr>
      </w:pPr>
      <w:r w:rsidRPr="008735AD">
        <w:rPr>
          <w:rFonts w:ascii="Times New Roman" w:hAnsi="Times New Roman" w:cs="AL-Mateen" w:hint="cs"/>
          <w:b/>
          <w:bCs/>
          <w:spacing w:val="4"/>
          <w:sz w:val="24"/>
          <w:szCs w:val="32"/>
          <w:rtl/>
          <w:lang w:bidi="ar-EG"/>
        </w:rPr>
        <w:t xml:space="preserve">إدارة الجودة الشاملة في التحول البرامجي ودوره في تسويق مخرجات التعليم في الجامعات في ضوء معايير الجودة والاعتماد الأكاديمي.  </w:t>
      </w:r>
    </w:p>
    <w:p w:rsidR="00484EC1" w:rsidRPr="00CE3DB3" w:rsidRDefault="00484EC1"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بدأ التوجه عالمياً بتطبيق إدارة الجودة الشاملة في التحول البرامجي في الجامعات بوصفه حلاً فريداً لجعل الخدمات الجامعية قادرة على تلبية احتياجات سوق العمل من خلال تأهيل البرامج وأعضاء هيئة التدريس والبحث العلمي ومن ثم الطلاب لتحقيق النجاح في أسواق العمل المحلية والعالمية وخدمة المجتمع المحلي والعالمي بكفاءة ورؤية جديدة تتسق عناصرها مع مستجدات التقدم العلمي والتكنولوجي ومحركات القوى الاقتصادية الحاكمة.</w:t>
      </w:r>
    </w:p>
    <w:p w:rsidR="00484EC1" w:rsidRPr="00CE3DB3" w:rsidRDefault="00561461"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وقد شهدت</w:t>
      </w:r>
      <w:r w:rsidR="00484EC1" w:rsidRPr="00CE3DB3">
        <w:rPr>
          <w:rFonts w:ascii="Times New Roman" w:eastAsia="Times New Roman" w:hAnsi="Times New Roman" w:cs="Simplified Arabic"/>
          <w:b/>
          <w:sz w:val="26"/>
          <w:szCs w:val="28"/>
          <w:rtl/>
        </w:rPr>
        <w:t xml:space="preserve"> الساحة العربية والعالمية الآن تطوراً ملحوظاً في هذا المجال من خلال إدارة التحول البرامجي للجامعات في ضوء متطلبات سوق العمل من جهة والوفاء بمتطلبات معايير ضمان الجودة الإقليمية والعالمية من جهة أخرى. </w:t>
      </w:r>
    </w:p>
    <w:p w:rsidR="00484EC1" w:rsidRPr="00CE3DB3" w:rsidRDefault="00484EC1"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الأمر الذي بات معه إشعال مبدأ الميزة التنافسية في الجامعات</w:t>
      </w:r>
      <w:r w:rsidR="0069016D" w:rsidRPr="00CE3DB3">
        <w:rPr>
          <w:rFonts w:ascii="Times New Roman" w:eastAsia="Times New Roman" w:hAnsi="Times New Roman" w:cs="Simplified Arabic" w:hint="cs"/>
          <w:b/>
          <w:sz w:val="26"/>
          <w:szCs w:val="28"/>
          <w:rtl/>
        </w:rPr>
        <w:t xml:space="preserve"> العربية </w:t>
      </w:r>
      <w:r w:rsidR="0069016D" w:rsidRPr="00CE3DB3">
        <w:rPr>
          <w:rFonts w:ascii="Times New Roman" w:eastAsia="Times New Roman" w:hAnsi="Times New Roman" w:cs="Simplified Arabic"/>
          <w:b/>
          <w:sz w:val="26"/>
          <w:szCs w:val="28"/>
          <w:rtl/>
        </w:rPr>
        <w:t xml:space="preserve">خاصة </w:t>
      </w:r>
      <w:r w:rsidRPr="00CE3DB3">
        <w:rPr>
          <w:rFonts w:ascii="Times New Roman" w:eastAsia="Times New Roman" w:hAnsi="Times New Roman" w:cs="Simplified Arabic"/>
          <w:b/>
          <w:sz w:val="26"/>
          <w:szCs w:val="28"/>
          <w:rtl/>
        </w:rPr>
        <w:t xml:space="preserve">السعودية التي حملت على عاتقها صوراً عديدة من هذا التحول البرامجي بجميع أقسام كلياتها؛ وما نتج عن ذلك من تغيير للخطط والبرامج الدراسية بأكملها لتُدار في سياق متطلبات السوق والمجتمع، فأغلقت تخصصات وفتحت تخصصات أخرى حديثة يطلبها سوق العمل والمستجدات الاقتصادية المعاصرة ومن بين هذه الجامعات </w:t>
      </w:r>
      <w:r w:rsidR="0069016D" w:rsidRPr="00CE3DB3">
        <w:rPr>
          <w:rFonts w:ascii="Times New Roman" w:eastAsia="Times New Roman" w:hAnsi="Times New Roman" w:cs="Simplified Arabic" w:hint="cs"/>
          <w:b/>
          <w:sz w:val="26"/>
          <w:szCs w:val="28"/>
          <w:rtl/>
        </w:rPr>
        <w:t>ا</w:t>
      </w:r>
      <w:r w:rsidRPr="00CE3DB3">
        <w:rPr>
          <w:rFonts w:ascii="Times New Roman" w:eastAsia="Times New Roman" w:hAnsi="Times New Roman" w:cs="Simplified Arabic"/>
          <w:b/>
          <w:sz w:val="26"/>
          <w:szCs w:val="28"/>
          <w:rtl/>
        </w:rPr>
        <w:t xml:space="preserve">لسعودية التي لها السبق في هذا المجال جامعة الطائف وجامعة الملك عبد العزيز وبدأت باقي الجامعات السعودية الأخرى تحذوا حذوها. </w:t>
      </w:r>
    </w:p>
    <w:p w:rsidR="00484EC1" w:rsidRPr="00CE3DB3" w:rsidRDefault="00484EC1"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الأمر الذي جعل توجه تلك الجامعات تولي اهتماماً واضحاً لثلاثة عناصر أساسية من عناصر إدارة التحول البرامجي والجودة الشاملة وهي: الثقافة التنظيمية للجامعات، والتركيز على تطوير العملية التعليمية وتحسينها، وتبني الإدارة العليا لمفهوم إدارة الجودة الشاملة في تحقيق التحول البرامجي للجامعات في ظل الرؤى المستقبلية المجتمعية المحلية والعالمية والقضاء على نسب البطالة التي تشهدها المجتمعات العالمية.</w:t>
      </w:r>
    </w:p>
    <w:p w:rsidR="00484EC1" w:rsidRPr="00CE3DB3" w:rsidRDefault="00484EC1"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 xml:space="preserve">الأمر الذي يؤدي بالضرورة إلى رفع أداء العاملين في الجامعات من إداريين وأكاديميين من أعضاء هيئة التدريس، وتطوير الخطط الدراسية والمعامل والمختبرات والمكتبات ومجالات البحث العلمي وتطوير المحتوى الدراسي للمقررات الدراسية وطرق التدريس والتدريب العملي المستمر في ظل التقدم </w:t>
      </w:r>
      <w:r w:rsidRPr="00CE3DB3">
        <w:rPr>
          <w:rFonts w:ascii="Times New Roman" w:eastAsia="Times New Roman" w:hAnsi="Times New Roman" w:cs="Simplified Arabic"/>
          <w:b/>
          <w:sz w:val="26"/>
          <w:szCs w:val="28"/>
          <w:rtl/>
        </w:rPr>
        <w:lastRenderedPageBreak/>
        <w:t>التكنولوجي والثورة المعرفية المشهودة عالمياً، وانعكاس ذلك على تعلم الطلاب بطرقة أفضل تتواكب وتتماشي مع مستجدات العصر، مما يجعل الجامعة تتميز في تقديم الخدمات التعليمية وينعكس إيجاباً على مخرجات التعلم من الطل</w:t>
      </w:r>
      <w:r w:rsidR="0069016D" w:rsidRPr="00CE3DB3">
        <w:rPr>
          <w:rFonts w:ascii="Times New Roman" w:eastAsia="Times New Roman" w:hAnsi="Times New Roman" w:cs="Simplified Arabic" w:hint="cs"/>
          <w:b/>
          <w:sz w:val="26"/>
          <w:szCs w:val="28"/>
          <w:rtl/>
        </w:rPr>
        <w:t>ا</w:t>
      </w:r>
      <w:r w:rsidRPr="00CE3DB3">
        <w:rPr>
          <w:rFonts w:ascii="Times New Roman" w:eastAsia="Times New Roman" w:hAnsi="Times New Roman" w:cs="Simplified Arabic"/>
          <w:b/>
          <w:sz w:val="26"/>
          <w:szCs w:val="28"/>
          <w:rtl/>
        </w:rPr>
        <w:t xml:space="preserve">ب الخريجين. </w:t>
      </w:r>
    </w:p>
    <w:p w:rsidR="00484EC1" w:rsidRPr="00CE3DB3" w:rsidRDefault="00484EC1"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ومن بين فوائد تطبيق إدارة الجودة الشاملة في التحول البرامجي للجامعات ما يلي:</w:t>
      </w:r>
    </w:p>
    <w:p w:rsidR="00484EC1" w:rsidRPr="00CE3DB3" w:rsidRDefault="00484EC1" w:rsidP="00476F22">
      <w:pPr>
        <w:pStyle w:val="ad"/>
        <w:numPr>
          <w:ilvl w:val="0"/>
          <w:numId w:val="13"/>
        </w:numPr>
        <w:spacing w:before="120" w:after="120" w:line="240" w:lineRule="auto"/>
        <w:jc w:val="lowKashida"/>
        <w:rPr>
          <w:rFonts w:ascii="Times New Roman" w:eastAsia="Times New Roman" w:hAnsi="Times New Roman" w:cs="Simplified Arabic"/>
          <w:b/>
          <w:sz w:val="26"/>
          <w:szCs w:val="28"/>
        </w:rPr>
      </w:pPr>
      <w:r w:rsidRPr="00CE3DB3">
        <w:rPr>
          <w:rFonts w:ascii="Times New Roman" w:eastAsia="Times New Roman" w:hAnsi="Times New Roman" w:cs="Simplified Arabic"/>
          <w:b/>
          <w:sz w:val="26"/>
          <w:szCs w:val="28"/>
          <w:rtl/>
        </w:rPr>
        <w:t>إيجاد بيئة ومناخ ملائم داعمين للتحسين المستمر في الشؤون الأكاديمية والتطوير.</w:t>
      </w:r>
    </w:p>
    <w:p w:rsidR="00484EC1" w:rsidRPr="00CE3DB3" w:rsidRDefault="00484EC1" w:rsidP="00476F22">
      <w:pPr>
        <w:pStyle w:val="ad"/>
        <w:numPr>
          <w:ilvl w:val="0"/>
          <w:numId w:val="13"/>
        </w:numPr>
        <w:spacing w:before="120" w:after="120" w:line="240" w:lineRule="auto"/>
        <w:jc w:val="lowKashida"/>
        <w:rPr>
          <w:rFonts w:ascii="Times New Roman" w:eastAsia="Times New Roman" w:hAnsi="Times New Roman" w:cs="Simplified Arabic"/>
          <w:b/>
          <w:sz w:val="26"/>
          <w:szCs w:val="28"/>
        </w:rPr>
      </w:pPr>
      <w:r w:rsidRPr="00CE3DB3">
        <w:rPr>
          <w:rFonts w:ascii="Times New Roman" w:eastAsia="Times New Roman" w:hAnsi="Times New Roman" w:cs="Simplified Arabic"/>
          <w:b/>
          <w:sz w:val="26"/>
          <w:szCs w:val="28"/>
          <w:rtl/>
        </w:rPr>
        <w:t>تفعيل المشاركة الإيجابية بين الكادر الأكاديمي والكادر الإداري في عمليات التطوير والتحسين المستمر.</w:t>
      </w:r>
    </w:p>
    <w:p w:rsidR="00484EC1" w:rsidRPr="00CE3DB3" w:rsidRDefault="00484EC1" w:rsidP="00476F22">
      <w:pPr>
        <w:pStyle w:val="ad"/>
        <w:numPr>
          <w:ilvl w:val="0"/>
          <w:numId w:val="13"/>
        </w:numPr>
        <w:spacing w:before="120" w:after="120" w:line="240" w:lineRule="auto"/>
        <w:jc w:val="lowKashida"/>
        <w:rPr>
          <w:rFonts w:ascii="Times New Roman" w:eastAsia="Times New Roman" w:hAnsi="Times New Roman" w:cs="Simplified Arabic"/>
          <w:b/>
          <w:sz w:val="26"/>
          <w:szCs w:val="28"/>
        </w:rPr>
      </w:pPr>
      <w:r w:rsidRPr="00CE3DB3">
        <w:rPr>
          <w:rFonts w:ascii="Times New Roman" w:eastAsia="Times New Roman" w:hAnsi="Times New Roman" w:cs="Simplified Arabic"/>
          <w:b/>
          <w:sz w:val="26"/>
          <w:szCs w:val="28"/>
          <w:rtl/>
        </w:rPr>
        <w:t>زيادة القدرة التنافسية للجامعة في برامجها وخططها الأكاديمية وإدارة تحولها البرامجي كلما استدعت الضرورة لذلك وفقاً لمتطلبات سوق العمل المحلي والعالمي.</w:t>
      </w:r>
    </w:p>
    <w:p w:rsidR="00484EC1" w:rsidRPr="00CE3DB3" w:rsidRDefault="00484EC1" w:rsidP="00476F22">
      <w:pPr>
        <w:pStyle w:val="ad"/>
        <w:numPr>
          <w:ilvl w:val="0"/>
          <w:numId w:val="13"/>
        </w:numPr>
        <w:spacing w:before="120" w:after="120" w:line="240" w:lineRule="auto"/>
        <w:jc w:val="lowKashida"/>
        <w:rPr>
          <w:rFonts w:ascii="Times New Roman" w:eastAsia="Times New Roman" w:hAnsi="Times New Roman" w:cs="Simplified Arabic"/>
          <w:b/>
          <w:sz w:val="26"/>
          <w:szCs w:val="28"/>
        </w:rPr>
      </w:pPr>
      <w:r w:rsidRPr="00CE3DB3">
        <w:rPr>
          <w:rFonts w:ascii="Times New Roman" w:eastAsia="Times New Roman" w:hAnsi="Times New Roman" w:cs="Simplified Arabic"/>
          <w:b/>
          <w:sz w:val="26"/>
          <w:szCs w:val="28"/>
          <w:rtl/>
        </w:rPr>
        <w:t>التركيز على التعليم والتدريب المستمر وزيادة كفاءة الكادر الجامعي.</w:t>
      </w:r>
    </w:p>
    <w:p w:rsidR="00484EC1" w:rsidRPr="0021060A" w:rsidRDefault="00484EC1" w:rsidP="00F45D91">
      <w:pPr>
        <w:pStyle w:val="ad"/>
        <w:numPr>
          <w:ilvl w:val="0"/>
          <w:numId w:val="6"/>
        </w:numPr>
        <w:tabs>
          <w:tab w:val="left" w:pos="140"/>
          <w:tab w:val="left" w:pos="423"/>
          <w:tab w:val="left" w:pos="565"/>
        </w:tabs>
        <w:autoSpaceDE w:val="0"/>
        <w:autoSpaceDN w:val="0"/>
        <w:adjustRightInd w:val="0"/>
        <w:spacing w:before="120" w:after="120"/>
        <w:ind w:left="425" w:hanging="425"/>
        <w:jc w:val="both"/>
        <w:rPr>
          <w:rFonts w:ascii="Times New Roman" w:hAnsi="Times New Roman" w:cs="AL-Mateen"/>
          <w:b/>
          <w:bCs/>
          <w:sz w:val="24"/>
          <w:szCs w:val="32"/>
          <w:lang w:bidi="ar-EG"/>
        </w:rPr>
      </w:pPr>
      <w:r w:rsidRPr="0021060A">
        <w:rPr>
          <w:rFonts w:ascii="Times New Roman" w:hAnsi="Times New Roman" w:cs="AL-Mateen" w:hint="cs"/>
          <w:b/>
          <w:bCs/>
          <w:sz w:val="24"/>
          <w:szCs w:val="32"/>
          <w:rtl/>
          <w:lang w:bidi="ar-EG"/>
        </w:rPr>
        <w:t>إدارة وتمويل الكراسي العلمية ودورها في تفعيل البحث العلمي في الجامعات العربية والأجنبية.</w:t>
      </w:r>
    </w:p>
    <w:p w:rsidR="00484EC1" w:rsidRPr="00CE3DB3" w:rsidRDefault="00484EC1"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 xml:space="preserve">يُعَد البحث العلمي واحدًا </w:t>
      </w:r>
      <w:r w:rsidRPr="00CE3DB3">
        <w:rPr>
          <w:rFonts w:ascii="Times New Roman" w:eastAsia="Times New Roman" w:hAnsi="Times New Roman" w:cs="Simplified Arabic" w:hint="cs"/>
          <w:b/>
          <w:sz w:val="26"/>
          <w:szCs w:val="28"/>
          <w:rtl/>
        </w:rPr>
        <w:t>من أهم</w:t>
      </w:r>
      <w:r w:rsidRPr="00CE3DB3">
        <w:rPr>
          <w:rFonts w:ascii="Times New Roman" w:eastAsia="Times New Roman" w:hAnsi="Times New Roman" w:cs="Simplified Arabic"/>
          <w:b/>
          <w:sz w:val="26"/>
          <w:szCs w:val="28"/>
          <w:rtl/>
        </w:rPr>
        <w:t xml:space="preserve"> الوظائف التي ينبغي أنْ تقوم بها الجامعات، وفي سبيل تحقيق تلك </w:t>
      </w:r>
      <w:r w:rsidRPr="00CE3DB3">
        <w:rPr>
          <w:rFonts w:ascii="Times New Roman" w:eastAsia="Times New Roman" w:hAnsi="Times New Roman" w:cs="Simplified Arabic" w:hint="cs"/>
          <w:b/>
          <w:sz w:val="26"/>
          <w:szCs w:val="28"/>
          <w:rtl/>
        </w:rPr>
        <w:t>الوظيفة فقد</w:t>
      </w:r>
      <w:r w:rsidRPr="00CE3DB3">
        <w:rPr>
          <w:rFonts w:ascii="Times New Roman" w:eastAsia="Times New Roman" w:hAnsi="Times New Roman" w:cs="Simplified Arabic"/>
          <w:b/>
          <w:sz w:val="26"/>
          <w:szCs w:val="28"/>
          <w:rtl/>
        </w:rPr>
        <w:t xml:space="preserve"> سعت العديد من الجامعات إلى إيجاد جهات تنظيمية تتولى إدارة ودعم البحث العلمي فيها، والقيام بأهدافه والنهوض بواجباته ومن ذلك الكراسي العلمية التي تُعْتَبر أهم تلك الجهات التنظيمية المنظمة والداعمة للبحث العلمي في مجال إعداد البحوث.</w:t>
      </w:r>
    </w:p>
    <w:p w:rsidR="00484EC1" w:rsidRPr="00CE3DB3" w:rsidRDefault="0069016D"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و</w:t>
      </w:r>
      <w:r w:rsidRPr="00CE3DB3">
        <w:rPr>
          <w:rFonts w:ascii="Times New Roman" w:eastAsia="Times New Roman" w:hAnsi="Times New Roman" w:cs="Simplified Arabic"/>
          <w:b/>
          <w:sz w:val="26"/>
          <w:szCs w:val="28"/>
          <w:rtl/>
        </w:rPr>
        <w:t xml:space="preserve">البحث العلمي </w:t>
      </w:r>
      <w:r w:rsidR="00484EC1" w:rsidRPr="00CE3DB3">
        <w:rPr>
          <w:rFonts w:ascii="Times New Roman" w:eastAsia="Times New Roman" w:hAnsi="Times New Roman" w:cs="Simplified Arabic" w:hint="cs"/>
          <w:b/>
          <w:sz w:val="26"/>
          <w:szCs w:val="28"/>
          <w:rtl/>
        </w:rPr>
        <w:t xml:space="preserve">لم </w:t>
      </w:r>
      <w:r w:rsidR="00484EC1" w:rsidRPr="00CE3DB3">
        <w:rPr>
          <w:rFonts w:ascii="Times New Roman" w:eastAsia="Times New Roman" w:hAnsi="Times New Roman" w:cs="Simplified Arabic"/>
          <w:b/>
          <w:sz w:val="26"/>
          <w:szCs w:val="28"/>
          <w:rtl/>
        </w:rPr>
        <w:t>يعد مس</w:t>
      </w:r>
      <w:r w:rsidRPr="00CE3DB3">
        <w:rPr>
          <w:rFonts w:ascii="Times New Roman" w:eastAsia="Times New Roman" w:hAnsi="Times New Roman" w:cs="Simplified Arabic" w:hint="cs"/>
          <w:b/>
          <w:sz w:val="26"/>
          <w:szCs w:val="28"/>
          <w:rtl/>
        </w:rPr>
        <w:t>ئو</w:t>
      </w:r>
      <w:r w:rsidR="00484EC1" w:rsidRPr="00CE3DB3">
        <w:rPr>
          <w:rFonts w:ascii="Times New Roman" w:eastAsia="Times New Roman" w:hAnsi="Times New Roman" w:cs="Simplified Arabic"/>
          <w:b/>
          <w:sz w:val="26"/>
          <w:szCs w:val="28"/>
          <w:rtl/>
        </w:rPr>
        <w:t>لية حكومية فقط</w:t>
      </w:r>
      <w:r w:rsidR="00484EC1" w:rsidRPr="00CE3DB3">
        <w:rPr>
          <w:rFonts w:ascii="Times New Roman" w:eastAsia="Times New Roman" w:hAnsi="Times New Roman" w:cs="Simplified Arabic" w:hint="cs"/>
          <w:b/>
          <w:sz w:val="26"/>
          <w:szCs w:val="28"/>
          <w:rtl/>
        </w:rPr>
        <w:t>،</w:t>
      </w:r>
      <w:r w:rsidR="00484EC1" w:rsidRPr="00CE3DB3">
        <w:rPr>
          <w:rFonts w:ascii="Times New Roman" w:eastAsia="Times New Roman" w:hAnsi="Times New Roman" w:cs="Simplified Arabic"/>
          <w:b/>
          <w:sz w:val="26"/>
          <w:szCs w:val="28"/>
          <w:rtl/>
        </w:rPr>
        <w:t xml:space="preserve"> وإن</w:t>
      </w:r>
      <w:r w:rsidR="00484EC1" w:rsidRPr="00CE3DB3">
        <w:rPr>
          <w:rFonts w:ascii="Times New Roman" w:eastAsia="Times New Roman" w:hAnsi="Times New Roman" w:cs="Simplified Arabic" w:hint="cs"/>
          <w:b/>
          <w:sz w:val="26"/>
          <w:szCs w:val="28"/>
          <w:rtl/>
        </w:rPr>
        <w:t>َّ</w:t>
      </w:r>
      <w:r w:rsidR="00484EC1" w:rsidRPr="00CE3DB3">
        <w:rPr>
          <w:rFonts w:ascii="Times New Roman" w:eastAsia="Times New Roman" w:hAnsi="Times New Roman" w:cs="Simplified Arabic"/>
          <w:b/>
          <w:sz w:val="26"/>
          <w:szCs w:val="28"/>
          <w:rtl/>
        </w:rPr>
        <w:t xml:space="preserve">ما </w:t>
      </w:r>
      <w:r w:rsidR="00484EC1" w:rsidRPr="00CE3DB3">
        <w:rPr>
          <w:rFonts w:ascii="Times New Roman" w:eastAsia="Times New Roman" w:hAnsi="Times New Roman" w:cs="Simplified Arabic" w:hint="cs"/>
          <w:b/>
          <w:sz w:val="26"/>
          <w:szCs w:val="28"/>
          <w:rtl/>
        </w:rPr>
        <w:t xml:space="preserve">يُلاحظ أنَّ </w:t>
      </w:r>
      <w:r w:rsidR="00484EC1" w:rsidRPr="00CE3DB3">
        <w:rPr>
          <w:rFonts w:ascii="Times New Roman" w:eastAsia="Times New Roman" w:hAnsi="Times New Roman" w:cs="Simplified Arabic"/>
          <w:b/>
          <w:sz w:val="26"/>
          <w:szCs w:val="28"/>
          <w:rtl/>
        </w:rPr>
        <w:t>الاتجاهات ال</w:t>
      </w:r>
      <w:r w:rsidR="00484EC1" w:rsidRPr="00CE3DB3">
        <w:rPr>
          <w:rFonts w:ascii="Times New Roman" w:eastAsia="Times New Roman" w:hAnsi="Times New Roman" w:cs="Simplified Arabic" w:hint="cs"/>
          <w:b/>
          <w:sz w:val="26"/>
          <w:szCs w:val="28"/>
          <w:rtl/>
        </w:rPr>
        <w:t>عالمي</w:t>
      </w:r>
      <w:r w:rsidR="00484EC1" w:rsidRPr="00CE3DB3">
        <w:rPr>
          <w:rFonts w:ascii="Times New Roman" w:eastAsia="Times New Roman" w:hAnsi="Times New Roman" w:cs="Simplified Arabic"/>
          <w:b/>
          <w:sz w:val="26"/>
          <w:szCs w:val="28"/>
          <w:rtl/>
        </w:rPr>
        <w:t>ة تقوم على فكرة الشراكة مع القطاع الخاص والأهلي شريك</w:t>
      </w:r>
      <w:r w:rsidR="00484EC1" w:rsidRPr="00CE3DB3">
        <w:rPr>
          <w:rFonts w:ascii="Times New Roman" w:eastAsia="Times New Roman" w:hAnsi="Times New Roman" w:cs="Simplified Arabic" w:hint="cs"/>
          <w:b/>
          <w:sz w:val="26"/>
          <w:szCs w:val="28"/>
          <w:rtl/>
        </w:rPr>
        <w:t>ً</w:t>
      </w:r>
      <w:r w:rsidR="00484EC1" w:rsidRPr="00CE3DB3">
        <w:rPr>
          <w:rFonts w:ascii="Times New Roman" w:eastAsia="Times New Roman" w:hAnsi="Times New Roman" w:cs="Simplified Arabic"/>
          <w:b/>
          <w:sz w:val="26"/>
          <w:szCs w:val="28"/>
          <w:rtl/>
        </w:rPr>
        <w:t>ا فاعل</w:t>
      </w:r>
      <w:r w:rsidR="00484EC1" w:rsidRPr="00CE3DB3">
        <w:rPr>
          <w:rFonts w:ascii="Times New Roman" w:eastAsia="Times New Roman" w:hAnsi="Times New Roman" w:cs="Simplified Arabic" w:hint="cs"/>
          <w:b/>
          <w:sz w:val="26"/>
          <w:szCs w:val="28"/>
          <w:rtl/>
        </w:rPr>
        <w:t>ً</w:t>
      </w:r>
      <w:r w:rsidR="00484EC1" w:rsidRPr="00CE3DB3">
        <w:rPr>
          <w:rFonts w:ascii="Times New Roman" w:eastAsia="Times New Roman" w:hAnsi="Times New Roman" w:cs="Simplified Arabic"/>
          <w:b/>
          <w:sz w:val="26"/>
          <w:szCs w:val="28"/>
          <w:rtl/>
        </w:rPr>
        <w:t>ا ومؤثر</w:t>
      </w:r>
      <w:r w:rsidR="00484EC1" w:rsidRPr="00CE3DB3">
        <w:rPr>
          <w:rFonts w:ascii="Times New Roman" w:eastAsia="Times New Roman" w:hAnsi="Times New Roman" w:cs="Simplified Arabic" w:hint="cs"/>
          <w:b/>
          <w:sz w:val="26"/>
          <w:szCs w:val="28"/>
          <w:rtl/>
        </w:rPr>
        <w:t>ً</w:t>
      </w:r>
      <w:r w:rsidR="00484EC1" w:rsidRPr="00CE3DB3">
        <w:rPr>
          <w:rFonts w:ascii="Times New Roman" w:eastAsia="Times New Roman" w:hAnsi="Times New Roman" w:cs="Simplified Arabic"/>
          <w:b/>
          <w:sz w:val="26"/>
          <w:szCs w:val="28"/>
          <w:rtl/>
        </w:rPr>
        <w:t>ا في البحث العلمي</w:t>
      </w:r>
      <w:r w:rsidR="00484EC1" w:rsidRPr="00CE3DB3">
        <w:rPr>
          <w:rFonts w:ascii="Times New Roman" w:eastAsia="Times New Roman" w:hAnsi="Times New Roman" w:cs="Simplified Arabic" w:hint="cs"/>
          <w:b/>
          <w:sz w:val="26"/>
          <w:szCs w:val="28"/>
          <w:rtl/>
        </w:rPr>
        <w:t>؛</w:t>
      </w:r>
      <w:r w:rsidR="00484EC1" w:rsidRPr="00CE3DB3">
        <w:rPr>
          <w:rFonts w:ascii="Times New Roman" w:eastAsia="Times New Roman" w:hAnsi="Times New Roman" w:cs="Simplified Arabic"/>
          <w:b/>
          <w:sz w:val="26"/>
          <w:szCs w:val="28"/>
          <w:rtl/>
        </w:rPr>
        <w:t xml:space="preserve"> وتأتي الكراسي البحثية العلمية لتكون رافد</w:t>
      </w:r>
      <w:r w:rsidR="00484EC1" w:rsidRPr="00CE3DB3">
        <w:rPr>
          <w:rFonts w:ascii="Times New Roman" w:eastAsia="Times New Roman" w:hAnsi="Times New Roman" w:cs="Simplified Arabic" w:hint="cs"/>
          <w:b/>
          <w:sz w:val="26"/>
          <w:szCs w:val="28"/>
          <w:rtl/>
        </w:rPr>
        <w:t>ً</w:t>
      </w:r>
      <w:r w:rsidR="00484EC1" w:rsidRPr="00CE3DB3">
        <w:rPr>
          <w:rFonts w:ascii="Times New Roman" w:eastAsia="Times New Roman" w:hAnsi="Times New Roman" w:cs="Simplified Arabic"/>
          <w:b/>
          <w:sz w:val="26"/>
          <w:szCs w:val="28"/>
          <w:rtl/>
        </w:rPr>
        <w:t>ا وداعم</w:t>
      </w:r>
      <w:r w:rsidR="00484EC1" w:rsidRPr="00CE3DB3">
        <w:rPr>
          <w:rFonts w:ascii="Times New Roman" w:eastAsia="Times New Roman" w:hAnsi="Times New Roman" w:cs="Simplified Arabic" w:hint="cs"/>
          <w:b/>
          <w:sz w:val="26"/>
          <w:szCs w:val="28"/>
          <w:rtl/>
        </w:rPr>
        <w:t>ً</w:t>
      </w:r>
      <w:r w:rsidR="00484EC1" w:rsidRPr="00CE3DB3">
        <w:rPr>
          <w:rFonts w:ascii="Times New Roman" w:eastAsia="Times New Roman" w:hAnsi="Times New Roman" w:cs="Simplified Arabic"/>
          <w:b/>
          <w:sz w:val="26"/>
          <w:szCs w:val="28"/>
          <w:rtl/>
        </w:rPr>
        <w:t>ا قوي</w:t>
      </w:r>
      <w:r w:rsidR="00484EC1" w:rsidRPr="00CE3DB3">
        <w:rPr>
          <w:rFonts w:ascii="Times New Roman" w:eastAsia="Times New Roman" w:hAnsi="Times New Roman" w:cs="Simplified Arabic" w:hint="cs"/>
          <w:b/>
          <w:sz w:val="26"/>
          <w:szCs w:val="28"/>
          <w:rtl/>
        </w:rPr>
        <w:t>ً</w:t>
      </w:r>
      <w:r w:rsidR="00484EC1" w:rsidRPr="00CE3DB3">
        <w:rPr>
          <w:rFonts w:ascii="Times New Roman" w:eastAsia="Times New Roman" w:hAnsi="Times New Roman" w:cs="Simplified Arabic"/>
          <w:b/>
          <w:sz w:val="26"/>
          <w:szCs w:val="28"/>
          <w:rtl/>
        </w:rPr>
        <w:t>ا من دعائم البحث العلمي</w:t>
      </w:r>
      <w:r w:rsidR="00484EC1" w:rsidRPr="00CE3DB3">
        <w:rPr>
          <w:rFonts w:ascii="Times New Roman" w:eastAsia="Times New Roman" w:hAnsi="Times New Roman" w:cs="Simplified Arabic" w:hint="cs"/>
          <w:b/>
          <w:sz w:val="26"/>
          <w:szCs w:val="28"/>
          <w:rtl/>
        </w:rPr>
        <w:t>.</w:t>
      </w:r>
      <w:r w:rsidRPr="00CE3DB3">
        <w:rPr>
          <w:rFonts w:ascii="Times New Roman" w:eastAsia="Times New Roman" w:hAnsi="Times New Roman" w:cs="Simplified Arabic" w:hint="cs"/>
          <w:b/>
          <w:sz w:val="26"/>
          <w:szCs w:val="28"/>
          <w:rtl/>
        </w:rPr>
        <w:t xml:space="preserve"> </w:t>
      </w:r>
      <w:r w:rsidR="00484EC1" w:rsidRPr="00CE3DB3">
        <w:rPr>
          <w:rFonts w:ascii="Times New Roman" w:eastAsia="Times New Roman" w:hAnsi="Times New Roman" w:cs="Simplified Arabic" w:hint="cs"/>
          <w:b/>
          <w:sz w:val="26"/>
          <w:szCs w:val="28"/>
          <w:rtl/>
        </w:rPr>
        <w:t xml:space="preserve">وتعد الكراسي العلمية </w:t>
      </w:r>
      <w:r w:rsidR="00484EC1" w:rsidRPr="00CE3DB3">
        <w:rPr>
          <w:rFonts w:ascii="Times New Roman" w:eastAsia="Times New Roman" w:hAnsi="Times New Roman" w:cs="Simplified Arabic"/>
          <w:b/>
          <w:sz w:val="26"/>
          <w:szCs w:val="28"/>
          <w:rtl/>
        </w:rPr>
        <w:t>نموذج للبرامج الجامعية سواء أكانت بحثية أم أكاديمية لتحقيق أهداف معينة، وتمول عن طريق منحة شخصية حقيقية أو اعتبارية بصورة دائمة أو مؤقتة وف</w:t>
      </w:r>
      <w:r w:rsidR="00484EC1" w:rsidRPr="00CE3DB3">
        <w:rPr>
          <w:rFonts w:ascii="Times New Roman" w:eastAsia="Times New Roman" w:hAnsi="Times New Roman" w:cs="Simplified Arabic" w:hint="cs"/>
          <w:b/>
          <w:sz w:val="26"/>
          <w:szCs w:val="28"/>
          <w:rtl/>
        </w:rPr>
        <w:t>ـــ</w:t>
      </w:r>
      <w:r w:rsidR="00484EC1" w:rsidRPr="00CE3DB3">
        <w:rPr>
          <w:rFonts w:ascii="Times New Roman" w:eastAsia="Times New Roman" w:hAnsi="Times New Roman" w:cs="Simplified Arabic"/>
          <w:b/>
          <w:sz w:val="26"/>
          <w:szCs w:val="28"/>
          <w:rtl/>
        </w:rPr>
        <w:t xml:space="preserve">ق شرائط ومنهجية </w:t>
      </w:r>
      <w:r w:rsidR="00484EC1" w:rsidRPr="00CE3DB3">
        <w:rPr>
          <w:rFonts w:ascii="Times New Roman" w:eastAsia="Times New Roman" w:hAnsi="Times New Roman" w:cs="Simplified Arabic" w:hint="cs"/>
          <w:b/>
          <w:sz w:val="26"/>
          <w:szCs w:val="28"/>
          <w:rtl/>
        </w:rPr>
        <w:t xml:space="preserve">محـــددة.   </w:t>
      </w:r>
    </w:p>
    <w:p w:rsidR="00484EC1" w:rsidRPr="00CE3DB3" w:rsidRDefault="00484EC1"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ويُعَرِف الكرسي العلمي بأنَّه</w:t>
      </w:r>
      <w:r w:rsidRPr="00CE3DB3">
        <w:rPr>
          <w:rFonts w:ascii="Times New Roman" w:eastAsia="Times New Roman" w:hAnsi="Times New Roman" w:cs="Simplified Arabic"/>
          <w:b/>
          <w:sz w:val="26"/>
          <w:szCs w:val="28"/>
          <w:rtl/>
        </w:rPr>
        <w:t xml:space="preserve"> برنامج بحثي يقوم فيه عالم أو باحث متميز عالمي</w:t>
      </w:r>
      <w:r w:rsidRPr="00CE3DB3">
        <w:rPr>
          <w:rFonts w:ascii="Times New Roman" w:eastAsia="Times New Roman" w:hAnsi="Times New Roman" w:cs="Simplified Arabic" w:hint="cs"/>
          <w:b/>
          <w:sz w:val="26"/>
          <w:szCs w:val="28"/>
          <w:rtl/>
        </w:rPr>
        <w:t>ً</w:t>
      </w:r>
      <w:r w:rsidRPr="00CE3DB3">
        <w:rPr>
          <w:rFonts w:ascii="Times New Roman" w:eastAsia="Times New Roman" w:hAnsi="Times New Roman" w:cs="Simplified Arabic"/>
          <w:b/>
          <w:sz w:val="26"/>
          <w:szCs w:val="28"/>
          <w:rtl/>
        </w:rPr>
        <w:t xml:space="preserve">ا بإجراء أبحاث متخصصة، بهدف إثراء المعرفة الإنسانية وتطوير الفكر ومواجهة التحديات لخدمة قضايا التنمية المحلية، </w:t>
      </w:r>
      <w:r w:rsidRPr="00CE3DB3">
        <w:rPr>
          <w:rFonts w:ascii="Times New Roman" w:eastAsia="Times New Roman" w:hAnsi="Times New Roman" w:cs="Simplified Arabic" w:hint="cs"/>
          <w:b/>
          <w:sz w:val="26"/>
          <w:szCs w:val="28"/>
          <w:rtl/>
        </w:rPr>
        <w:t>و</w:t>
      </w:r>
      <w:r w:rsidRPr="00CE3DB3">
        <w:rPr>
          <w:rFonts w:ascii="Times New Roman" w:eastAsia="Times New Roman" w:hAnsi="Times New Roman" w:cs="Simplified Arabic"/>
          <w:b/>
          <w:sz w:val="26"/>
          <w:szCs w:val="28"/>
          <w:rtl/>
        </w:rPr>
        <w:t>يعين على رأس الكرسي أحد الأساتذة المتخصصين والمشهود لهم بالتميز العلمي والخبرة الرائدة والسمعة الدولية</w:t>
      </w:r>
      <w:r w:rsidRPr="00CE3DB3">
        <w:rPr>
          <w:rFonts w:ascii="Times New Roman" w:eastAsia="Times New Roman" w:hAnsi="Times New Roman" w:cs="Simplified Arabic" w:hint="cs"/>
          <w:b/>
          <w:sz w:val="26"/>
          <w:szCs w:val="28"/>
          <w:rtl/>
        </w:rPr>
        <w:t>.</w:t>
      </w:r>
    </w:p>
    <w:p w:rsidR="00484EC1" w:rsidRPr="00CE3DB3" w:rsidRDefault="00484EC1"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 xml:space="preserve"> وعليه فإدارة  وتمويل ال</w:t>
      </w:r>
      <w:r w:rsidRPr="00CE3DB3">
        <w:rPr>
          <w:rFonts w:ascii="Times New Roman" w:eastAsia="Times New Roman" w:hAnsi="Times New Roman" w:cs="Simplified Arabic"/>
          <w:b/>
          <w:sz w:val="26"/>
          <w:szCs w:val="28"/>
          <w:rtl/>
        </w:rPr>
        <w:t>كراسي العلمية تمثل ظاهرة إيجابية في المجتمع المعرفي كما تعتبر داعم</w:t>
      </w:r>
      <w:r w:rsidRPr="00CE3DB3">
        <w:rPr>
          <w:rFonts w:ascii="Times New Roman" w:eastAsia="Times New Roman" w:hAnsi="Times New Roman" w:cs="Simplified Arabic" w:hint="cs"/>
          <w:b/>
          <w:sz w:val="26"/>
          <w:szCs w:val="28"/>
          <w:rtl/>
        </w:rPr>
        <w:t>ً</w:t>
      </w:r>
      <w:r w:rsidRPr="00CE3DB3">
        <w:rPr>
          <w:rFonts w:ascii="Times New Roman" w:eastAsia="Times New Roman" w:hAnsi="Times New Roman" w:cs="Simplified Arabic"/>
          <w:b/>
          <w:sz w:val="26"/>
          <w:szCs w:val="28"/>
          <w:rtl/>
        </w:rPr>
        <w:t>ا رئيس</w:t>
      </w:r>
      <w:r w:rsidRPr="00CE3DB3">
        <w:rPr>
          <w:rFonts w:ascii="Times New Roman" w:eastAsia="Times New Roman" w:hAnsi="Times New Roman" w:cs="Simplified Arabic" w:hint="cs"/>
          <w:b/>
          <w:sz w:val="26"/>
          <w:szCs w:val="28"/>
          <w:rtl/>
        </w:rPr>
        <w:t>ً</w:t>
      </w:r>
      <w:r w:rsidRPr="00CE3DB3">
        <w:rPr>
          <w:rFonts w:ascii="Times New Roman" w:eastAsia="Times New Roman" w:hAnsi="Times New Roman" w:cs="Simplified Arabic"/>
          <w:b/>
          <w:sz w:val="26"/>
          <w:szCs w:val="28"/>
          <w:rtl/>
        </w:rPr>
        <w:t>ا ورافد</w:t>
      </w:r>
      <w:r w:rsidRPr="00CE3DB3">
        <w:rPr>
          <w:rFonts w:ascii="Times New Roman" w:eastAsia="Times New Roman" w:hAnsi="Times New Roman" w:cs="Simplified Arabic" w:hint="cs"/>
          <w:b/>
          <w:sz w:val="26"/>
          <w:szCs w:val="28"/>
          <w:rtl/>
        </w:rPr>
        <w:t>ً</w:t>
      </w:r>
      <w:r w:rsidRPr="00CE3DB3">
        <w:rPr>
          <w:rFonts w:ascii="Times New Roman" w:eastAsia="Times New Roman" w:hAnsi="Times New Roman" w:cs="Simplified Arabic"/>
          <w:b/>
          <w:sz w:val="26"/>
          <w:szCs w:val="28"/>
          <w:rtl/>
        </w:rPr>
        <w:t>ا قوي</w:t>
      </w:r>
      <w:r w:rsidRPr="00CE3DB3">
        <w:rPr>
          <w:rFonts w:ascii="Times New Roman" w:eastAsia="Times New Roman" w:hAnsi="Times New Roman" w:cs="Simplified Arabic" w:hint="cs"/>
          <w:b/>
          <w:sz w:val="26"/>
          <w:szCs w:val="28"/>
          <w:rtl/>
        </w:rPr>
        <w:t>ً</w:t>
      </w:r>
      <w:r w:rsidRPr="00CE3DB3">
        <w:rPr>
          <w:rFonts w:ascii="Times New Roman" w:eastAsia="Times New Roman" w:hAnsi="Times New Roman" w:cs="Simplified Arabic"/>
          <w:b/>
          <w:sz w:val="26"/>
          <w:szCs w:val="28"/>
          <w:rtl/>
        </w:rPr>
        <w:t>ا لتطوير وتقدم الحركة العلمية، كما ت</w:t>
      </w:r>
      <w:r w:rsidRPr="00CE3DB3">
        <w:rPr>
          <w:rFonts w:ascii="Times New Roman" w:eastAsia="Times New Roman" w:hAnsi="Times New Roman" w:cs="Simplified Arabic" w:hint="cs"/>
          <w:b/>
          <w:sz w:val="26"/>
          <w:szCs w:val="28"/>
          <w:rtl/>
        </w:rPr>
        <w:t>ُ</w:t>
      </w:r>
      <w:r w:rsidRPr="00CE3DB3">
        <w:rPr>
          <w:rFonts w:ascii="Times New Roman" w:eastAsia="Times New Roman" w:hAnsi="Times New Roman" w:cs="Simplified Arabic"/>
          <w:b/>
          <w:sz w:val="26"/>
          <w:szCs w:val="28"/>
          <w:rtl/>
        </w:rPr>
        <w:t>س</w:t>
      </w:r>
      <w:r w:rsidRPr="00CE3DB3">
        <w:rPr>
          <w:rFonts w:ascii="Times New Roman" w:eastAsia="Times New Roman" w:hAnsi="Times New Roman" w:cs="Simplified Arabic" w:hint="cs"/>
          <w:b/>
          <w:sz w:val="26"/>
          <w:szCs w:val="28"/>
          <w:rtl/>
        </w:rPr>
        <w:t>ْ</w:t>
      </w:r>
      <w:r w:rsidRPr="00CE3DB3">
        <w:rPr>
          <w:rFonts w:ascii="Times New Roman" w:eastAsia="Times New Roman" w:hAnsi="Times New Roman" w:cs="Simplified Arabic"/>
          <w:b/>
          <w:sz w:val="26"/>
          <w:szCs w:val="28"/>
          <w:rtl/>
        </w:rPr>
        <w:t>ه</w:t>
      </w:r>
      <w:r w:rsidRPr="00CE3DB3">
        <w:rPr>
          <w:rFonts w:ascii="Times New Roman" w:eastAsia="Times New Roman" w:hAnsi="Times New Roman" w:cs="Simplified Arabic" w:hint="cs"/>
          <w:b/>
          <w:sz w:val="26"/>
          <w:szCs w:val="28"/>
          <w:rtl/>
        </w:rPr>
        <w:t>ِ</w:t>
      </w:r>
      <w:r w:rsidRPr="00CE3DB3">
        <w:rPr>
          <w:rFonts w:ascii="Times New Roman" w:eastAsia="Times New Roman" w:hAnsi="Times New Roman" w:cs="Simplified Arabic"/>
          <w:b/>
          <w:sz w:val="26"/>
          <w:szCs w:val="28"/>
          <w:rtl/>
        </w:rPr>
        <w:t xml:space="preserve">م بدور فاعل في البناء الحضاري لأي </w:t>
      </w:r>
      <w:r w:rsidRPr="00CE3DB3">
        <w:rPr>
          <w:rFonts w:ascii="Times New Roman" w:eastAsia="Times New Roman" w:hAnsi="Times New Roman" w:cs="Simplified Arabic" w:hint="cs"/>
          <w:b/>
          <w:sz w:val="26"/>
          <w:szCs w:val="28"/>
          <w:rtl/>
        </w:rPr>
        <w:t>مجتمع،</w:t>
      </w:r>
      <w:r w:rsidRPr="00CE3DB3">
        <w:rPr>
          <w:rFonts w:ascii="Times New Roman" w:eastAsia="Times New Roman" w:hAnsi="Times New Roman" w:cs="Simplified Arabic"/>
          <w:b/>
          <w:sz w:val="26"/>
          <w:szCs w:val="28"/>
          <w:rtl/>
        </w:rPr>
        <w:t xml:space="preserve"> و</w:t>
      </w:r>
      <w:r w:rsidRPr="00CE3DB3">
        <w:rPr>
          <w:rFonts w:ascii="Times New Roman" w:eastAsia="Times New Roman" w:hAnsi="Times New Roman" w:cs="Simplified Arabic" w:hint="cs"/>
          <w:b/>
          <w:sz w:val="26"/>
          <w:szCs w:val="28"/>
          <w:rtl/>
        </w:rPr>
        <w:t>يُمْكِن الا</w:t>
      </w:r>
      <w:r w:rsidRPr="00CE3DB3">
        <w:rPr>
          <w:rFonts w:ascii="Times New Roman" w:eastAsia="Times New Roman" w:hAnsi="Times New Roman" w:cs="Simplified Arabic"/>
          <w:b/>
          <w:sz w:val="26"/>
          <w:szCs w:val="28"/>
          <w:rtl/>
        </w:rPr>
        <w:t>عتم</w:t>
      </w:r>
      <w:r w:rsidRPr="00CE3DB3">
        <w:rPr>
          <w:rFonts w:ascii="Times New Roman" w:eastAsia="Times New Roman" w:hAnsi="Times New Roman" w:cs="Simplified Arabic" w:hint="cs"/>
          <w:b/>
          <w:sz w:val="26"/>
          <w:szCs w:val="28"/>
          <w:rtl/>
        </w:rPr>
        <w:t>ا</w:t>
      </w:r>
      <w:r w:rsidRPr="00CE3DB3">
        <w:rPr>
          <w:rFonts w:ascii="Times New Roman" w:eastAsia="Times New Roman" w:hAnsi="Times New Roman" w:cs="Simplified Arabic"/>
          <w:b/>
          <w:sz w:val="26"/>
          <w:szCs w:val="28"/>
          <w:rtl/>
        </w:rPr>
        <w:t>د عليها بشكل رئيس في خدمة الكثير من المشروعات العلمية</w:t>
      </w:r>
      <w:r w:rsidRPr="00CE3DB3">
        <w:rPr>
          <w:rFonts w:ascii="Times New Roman" w:eastAsia="Times New Roman" w:hAnsi="Times New Roman" w:cs="Simplified Arabic" w:hint="cs"/>
          <w:b/>
          <w:sz w:val="26"/>
          <w:szCs w:val="28"/>
          <w:rtl/>
        </w:rPr>
        <w:t>،</w:t>
      </w:r>
      <w:r w:rsidRPr="00CE3DB3">
        <w:rPr>
          <w:rFonts w:ascii="Times New Roman" w:eastAsia="Times New Roman" w:hAnsi="Times New Roman" w:cs="Simplified Arabic"/>
          <w:b/>
          <w:sz w:val="26"/>
          <w:szCs w:val="28"/>
          <w:rtl/>
        </w:rPr>
        <w:t xml:space="preserve"> ومعالجة القضايا التي </w:t>
      </w:r>
      <w:r w:rsidRPr="00CE3DB3">
        <w:rPr>
          <w:rFonts w:ascii="Times New Roman" w:eastAsia="Times New Roman" w:hAnsi="Times New Roman" w:cs="Simplified Arabic"/>
          <w:b/>
          <w:sz w:val="26"/>
          <w:szCs w:val="28"/>
          <w:rtl/>
        </w:rPr>
        <w:lastRenderedPageBreak/>
        <w:t>تحتاج إلى بحوث متخصصة ودقيقة</w:t>
      </w:r>
      <w:r w:rsidRPr="00CE3DB3">
        <w:rPr>
          <w:rFonts w:ascii="Times New Roman" w:eastAsia="Times New Roman" w:hAnsi="Times New Roman" w:cs="Simplified Arabic" w:hint="cs"/>
          <w:b/>
          <w:sz w:val="26"/>
          <w:szCs w:val="28"/>
          <w:rtl/>
        </w:rPr>
        <w:t xml:space="preserve">، </w:t>
      </w:r>
      <w:r w:rsidRPr="00CE3DB3">
        <w:rPr>
          <w:rFonts w:ascii="Times New Roman" w:eastAsia="Times New Roman" w:hAnsi="Times New Roman" w:cs="Simplified Arabic"/>
          <w:b/>
          <w:sz w:val="26"/>
          <w:szCs w:val="28"/>
          <w:rtl/>
        </w:rPr>
        <w:t>كما أن</w:t>
      </w:r>
      <w:r w:rsidRPr="00CE3DB3">
        <w:rPr>
          <w:rFonts w:ascii="Times New Roman" w:eastAsia="Times New Roman" w:hAnsi="Times New Roman" w:cs="Simplified Arabic" w:hint="cs"/>
          <w:b/>
          <w:sz w:val="26"/>
          <w:szCs w:val="28"/>
          <w:rtl/>
        </w:rPr>
        <w:t>َّ</w:t>
      </w:r>
      <w:r w:rsidRPr="00CE3DB3">
        <w:rPr>
          <w:rFonts w:ascii="Times New Roman" w:eastAsia="Times New Roman" w:hAnsi="Times New Roman" w:cs="Simplified Arabic"/>
          <w:b/>
          <w:sz w:val="26"/>
          <w:szCs w:val="28"/>
          <w:rtl/>
        </w:rPr>
        <w:t xml:space="preserve"> الأهداف التي تحققها الكراسي البحثية جعلها تحظى بالعناية من قبل صن</w:t>
      </w:r>
      <w:r w:rsidRPr="00CE3DB3">
        <w:rPr>
          <w:rFonts w:ascii="Times New Roman" w:eastAsia="Times New Roman" w:hAnsi="Times New Roman" w:cs="Simplified Arabic" w:hint="cs"/>
          <w:b/>
          <w:sz w:val="26"/>
          <w:szCs w:val="28"/>
          <w:rtl/>
        </w:rPr>
        <w:t>َّ</w:t>
      </w:r>
      <w:r w:rsidRPr="00CE3DB3">
        <w:rPr>
          <w:rFonts w:ascii="Times New Roman" w:eastAsia="Times New Roman" w:hAnsi="Times New Roman" w:cs="Simplified Arabic"/>
          <w:b/>
          <w:sz w:val="26"/>
          <w:szCs w:val="28"/>
          <w:rtl/>
        </w:rPr>
        <w:t>اع القرار في البلدان النامية والمتقدمة على حد</w:t>
      </w:r>
      <w:r w:rsidRPr="00CE3DB3">
        <w:rPr>
          <w:rFonts w:ascii="Times New Roman" w:eastAsia="Times New Roman" w:hAnsi="Times New Roman" w:cs="Simplified Arabic" w:hint="cs"/>
          <w:b/>
          <w:sz w:val="26"/>
          <w:szCs w:val="28"/>
          <w:rtl/>
        </w:rPr>
        <w:t>ٍ</w:t>
      </w:r>
      <w:r w:rsidRPr="00CE3DB3">
        <w:rPr>
          <w:rFonts w:ascii="Times New Roman" w:eastAsia="Times New Roman" w:hAnsi="Times New Roman" w:cs="Simplified Arabic"/>
          <w:b/>
          <w:sz w:val="26"/>
          <w:szCs w:val="28"/>
          <w:rtl/>
        </w:rPr>
        <w:t xml:space="preserve"> سواء</w:t>
      </w:r>
      <w:r w:rsidRPr="00CE3DB3">
        <w:rPr>
          <w:rFonts w:ascii="Times New Roman" w:eastAsia="Times New Roman" w:hAnsi="Times New Roman" w:cs="Simplified Arabic" w:hint="cs"/>
          <w:b/>
          <w:sz w:val="26"/>
          <w:szCs w:val="28"/>
          <w:rtl/>
        </w:rPr>
        <w:t>.</w:t>
      </w:r>
    </w:p>
    <w:p w:rsidR="00484EC1" w:rsidRPr="00CE3DB3" w:rsidRDefault="00484EC1"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ومن المنطلقات السابقة يمكن القول إنَّ تجربة إدارة الكراسي العلمية في الجامعات مواكبة للانتشار العلمي والمعرفي السريع، و</w:t>
      </w:r>
      <w:r w:rsidRPr="00CE3DB3">
        <w:rPr>
          <w:rFonts w:ascii="Times New Roman" w:eastAsia="Times New Roman" w:hAnsi="Times New Roman" w:cs="Simplified Arabic"/>
          <w:b/>
          <w:sz w:val="26"/>
          <w:szCs w:val="28"/>
          <w:rtl/>
        </w:rPr>
        <w:t>نمت نمو</w:t>
      </w:r>
      <w:r w:rsidRPr="00CE3DB3">
        <w:rPr>
          <w:rFonts w:ascii="Times New Roman" w:eastAsia="Times New Roman" w:hAnsi="Times New Roman" w:cs="Simplified Arabic" w:hint="cs"/>
          <w:b/>
          <w:sz w:val="26"/>
          <w:szCs w:val="28"/>
          <w:rtl/>
        </w:rPr>
        <w:t>ً</w:t>
      </w:r>
      <w:r w:rsidRPr="00CE3DB3">
        <w:rPr>
          <w:rFonts w:ascii="Times New Roman" w:eastAsia="Times New Roman" w:hAnsi="Times New Roman" w:cs="Simplified Arabic"/>
          <w:b/>
          <w:sz w:val="26"/>
          <w:szCs w:val="28"/>
          <w:rtl/>
        </w:rPr>
        <w:t>ا كبير</w:t>
      </w:r>
      <w:r w:rsidRPr="00CE3DB3">
        <w:rPr>
          <w:rFonts w:ascii="Times New Roman" w:eastAsia="Times New Roman" w:hAnsi="Times New Roman" w:cs="Simplified Arabic" w:hint="cs"/>
          <w:b/>
          <w:sz w:val="26"/>
          <w:szCs w:val="28"/>
          <w:rtl/>
        </w:rPr>
        <w:t>ً</w:t>
      </w:r>
      <w:r w:rsidRPr="00CE3DB3">
        <w:rPr>
          <w:rFonts w:ascii="Times New Roman" w:eastAsia="Times New Roman" w:hAnsi="Times New Roman" w:cs="Simplified Arabic"/>
          <w:b/>
          <w:sz w:val="26"/>
          <w:szCs w:val="28"/>
          <w:rtl/>
        </w:rPr>
        <w:t>ا</w:t>
      </w:r>
      <w:r w:rsidRPr="00CE3DB3">
        <w:rPr>
          <w:rFonts w:ascii="Times New Roman" w:eastAsia="Times New Roman" w:hAnsi="Times New Roman" w:cs="Simplified Arabic" w:hint="cs"/>
          <w:b/>
          <w:sz w:val="26"/>
          <w:szCs w:val="28"/>
          <w:rtl/>
        </w:rPr>
        <w:t xml:space="preserve"> في الفترة الأخيرة</w:t>
      </w:r>
      <w:r w:rsidRPr="00CE3DB3">
        <w:rPr>
          <w:rFonts w:ascii="Times New Roman" w:eastAsia="Times New Roman" w:hAnsi="Times New Roman" w:cs="Simplified Arabic"/>
          <w:b/>
          <w:sz w:val="26"/>
          <w:szCs w:val="28"/>
          <w:rtl/>
        </w:rPr>
        <w:t xml:space="preserve">، </w:t>
      </w:r>
      <w:r w:rsidRPr="00CE3DB3">
        <w:rPr>
          <w:rFonts w:ascii="Times New Roman" w:eastAsia="Times New Roman" w:hAnsi="Times New Roman" w:cs="Simplified Arabic" w:hint="cs"/>
          <w:b/>
          <w:sz w:val="26"/>
          <w:szCs w:val="28"/>
          <w:rtl/>
        </w:rPr>
        <w:t>و</w:t>
      </w:r>
      <w:r w:rsidRPr="00CE3DB3">
        <w:rPr>
          <w:rFonts w:ascii="Times New Roman" w:eastAsia="Times New Roman" w:hAnsi="Times New Roman" w:cs="Simplified Arabic"/>
          <w:b/>
          <w:sz w:val="26"/>
          <w:szCs w:val="28"/>
          <w:rtl/>
        </w:rPr>
        <w:t>أصبحت الجامعات العريقة منها والناشئة تتنافس في استقطاب وتخصيص الأموال لتمويل</w:t>
      </w:r>
      <w:r w:rsidRPr="00CE3DB3">
        <w:rPr>
          <w:rFonts w:ascii="Times New Roman" w:eastAsia="Times New Roman" w:hAnsi="Times New Roman" w:cs="Simplified Arabic" w:hint="cs"/>
          <w:b/>
          <w:sz w:val="26"/>
          <w:szCs w:val="28"/>
          <w:rtl/>
        </w:rPr>
        <w:t xml:space="preserve"> أنشطة هذه الكراسي</w:t>
      </w:r>
      <w:r w:rsidRPr="00CE3DB3">
        <w:rPr>
          <w:rFonts w:ascii="Times New Roman" w:eastAsia="Times New Roman" w:hAnsi="Times New Roman" w:cs="Simplified Arabic"/>
          <w:b/>
          <w:sz w:val="26"/>
          <w:szCs w:val="28"/>
          <w:rtl/>
        </w:rPr>
        <w:t xml:space="preserve"> وتدشينها</w:t>
      </w:r>
      <w:r w:rsidRPr="00CE3DB3">
        <w:rPr>
          <w:rFonts w:ascii="Times New Roman" w:eastAsia="Times New Roman" w:hAnsi="Times New Roman" w:cs="Simplified Arabic" w:hint="cs"/>
          <w:b/>
          <w:sz w:val="26"/>
          <w:szCs w:val="28"/>
          <w:rtl/>
        </w:rPr>
        <w:t>.</w:t>
      </w:r>
    </w:p>
    <w:p w:rsidR="00484EC1" w:rsidRPr="00CE3DB3" w:rsidRDefault="00484EC1"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 xml:space="preserve"> وذلك على غرار التجارب العالمية المتقدمة في الجامعات الأمريكية واليابانية والماليزية واتحادات الجامعات الأوروبية التي بينها شراكة موحدة في إدارة الكراسي العلمية مثل فنلندا وإنجلترا وألمانيا التي لها تجارب متميزة في مجال إدارة الكراسي العلمية والتي تدعم الميزة التنافسية بين الجامعات العالمية.</w:t>
      </w:r>
    </w:p>
    <w:p w:rsidR="00484EC1" w:rsidRPr="0021060A" w:rsidRDefault="00484EC1" w:rsidP="00F45D91">
      <w:pPr>
        <w:pStyle w:val="ad"/>
        <w:numPr>
          <w:ilvl w:val="0"/>
          <w:numId w:val="6"/>
        </w:numPr>
        <w:tabs>
          <w:tab w:val="left" w:pos="140"/>
          <w:tab w:val="left" w:pos="706"/>
        </w:tabs>
        <w:autoSpaceDE w:val="0"/>
        <w:autoSpaceDN w:val="0"/>
        <w:adjustRightInd w:val="0"/>
        <w:spacing w:before="120" w:after="120"/>
        <w:ind w:left="706" w:hanging="708"/>
        <w:jc w:val="both"/>
        <w:rPr>
          <w:rFonts w:ascii="Times New Roman" w:hAnsi="Times New Roman" w:cs="AL-Mateen"/>
          <w:b/>
          <w:bCs/>
          <w:sz w:val="24"/>
          <w:szCs w:val="32"/>
          <w:lang w:bidi="ar-EG"/>
        </w:rPr>
      </w:pPr>
      <w:r w:rsidRPr="0021060A">
        <w:rPr>
          <w:rFonts w:ascii="Times New Roman" w:hAnsi="Times New Roman" w:cs="AL-Mateen" w:hint="cs"/>
          <w:b/>
          <w:bCs/>
          <w:sz w:val="24"/>
          <w:szCs w:val="32"/>
          <w:rtl/>
          <w:lang w:bidi="ar-EG"/>
        </w:rPr>
        <w:t>القيادة الخادمة ودورها في إنجاح آليات العمل وعلاقتها بالالتزام التنظيمي والرضا الوظيفي لدي</w:t>
      </w:r>
      <w:r w:rsidRPr="0021060A">
        <w:rPr>
          <w:rFonts w:ascii="Times New Roman" w:hAnsi="Times New Roman" w:cs="AL-Mateen"/>
          <w:b/>
          <w:bCs/>
          <w:sz w:val="24"/>
          <w:szCs w:val="32"/>
          <w:rtl/>
          <w:lang w:bidi="ar-EG"/>
        </w:rPr>
        <w:t xml:space="preserve"> </w:t>
      </w:r>
      <w:r w:rsidRPr="0021060A">
        <w:rPr>
          <w:rFonts w:ascii="Times New Roman" w:hAnsi="Times New Roman" w:cs="AL-Mateen" w:hint="cs"/>
          <w:b/>
          <w:bCs/>
          <w:sz w:val="24"/>
          <w:szCs w:val="32"/>
          <w:rtl/>
          <w:lang w:bidi="ar-EG"/>
        </w:rPr>
        <w:t>المرؤوسين في المؤسسات التعليمية.</w:t>
      </w:r>
    </w:p>
    <w:p w:rsidR="00484EC1" w:rsidRPr="00CE3DB3" w:rsidRDefault="00484EC1"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b/>
          <w:sz w:val="26"/>
          <w:szCs w:val="28"/>
          <w:rtl/>
        </w:rPr>
        <w:t>يعتبر موضوع القيادة من أكثر الموضوعات أهمية في مجال الإدارة وعالمها، فالقيادة بمفهومها الشامل الواسع أصبحت المحك الذي يرتكز عليه نجاح وتقدم أو فشل أي تنظيم، فغالباً ما يُعزى نجاح أو فشل المنظمة بعناصرها البشرية والمادية في تحقيق أهدافها إلى كفاءة قيادتها أو عدم كفاءتها.</w:t>
      </w:r>
      <w:r w:rsidRPr="00CE3DB3">
        <w:rPr>
          <w:rFonts w:ascii="Times New Roman" w:eastAsia="Times New Roman" w:hAnsi="Times New Roman" w:cs="Simplified Arabic" w:hint="cs"/>
          <w:b/>
          <w:sz w:val="26"/>
          <w:szCs w:val="28"/>
          <w:rtl/>
        </w:rPr>
        <w:t xml:space="preserve">  في الوقت الذي تعتبر الحاجة للإدارة من ضرورات الحياة التنظيمية الحديثة، وأصبحت التنظيمات الإدارية بحاجة ماسة إلى قيادة رشيدة تُدير أمورها في ظل جسر من العلاقات الإنسانية السليمة بين القائد ومرؤوسيه والذي يُعد أقوى وأجدر من الاتصالات الروتينية التي يتبها السواد الأعظم من المديرين.</w:t>
      </w:r>
    </w:p>
    <w:p w:rsidR="00484EC1" w:rsidRPr="00CE3DB3" w:rsidRDefault="00484EC1"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فمع بداية ا</w:t>
      </w:r>
      <w:r w:rsidR="0069016D" w:rsidRPr="00CE3DB3">
        <w:rPr>
          <w:rFonts w:ascii="Times New Roman" w:eastAsia="Times New Roman" w:hAnsi="Times New Roman" w:cs="Simplified Arabic" w:hint="cs"/>
          <w:b/>
          <w:sz w:val="26"/>
          <w:szCs w:val="28"/>
          <w:rtl/>
        </w:rPr>
        <w:t>لأ</w:t>
      </w:r>
      <w:r w:rsidRPr="00CE3DB3">
        <w:rPr>
          <w:rFonts w:ascii="Times New Roman" w:eastAsia="Times New Roman" w:hAnsi="Times New Roman" w:cs="Simplified Arabic" w:hint="cs"/>
          <w:b/>
          <w:sz w:val="26"/>
          <w:szCs w:val="28"/>
          <w:rtl/>
        </w:rPr>
        <w:t>لفية الثالثة بزغ هذا التوجه الجديد في المنظمات الاقتصادية العالمية تبعه توجه مشابه في المؤسسات الأكاديمية، يدعو إلى التخلي عن المفهوم التقليدي للقيادة المستند على الهرمية والوصاية وسلطة المركز، وتبني أنماط ونماذج قيادة جديدة تشجع عمل الفريق التعاوني، والمشاركة في صنع القرار والاهتمام بالمرؤوسين وتعزيز نموهم، كل ذلك في إطار أخلاقي إنساني يتزامن فيه الارتقاء بأداء المنظمة ونوعية إنتاجها والاعتناء بالعاملين والاهتمام بهم.</w:t>
      </w:r>
    </w:p>
    <w:p w:rsidR="00484EC1" w:rsidRPr="00CE3DB3" w:rsidRDefault="0069016D" w:rsidP="00476F22">
      <w:pPr>
        <w:spacing w:before="120" w:after="120" w:line="240" w:lineRule="auto"/>
        <w:ind w:firstLine="720"/>
        <w:jc w:val="both"/>
        <w:rPr>
          <w:rFonts w:ascii="Times New Roman" w:eastAsia="Times New Roman" w:hAnsi="Times New Roman" w:cs="Simplified Arabic"/>
          <w:b/>
          <w:sz w:val="26"/>
          <w:szCs w:val="28"/>
          <w:rtl/>
          <w:lang w:bidi="ar-EG"/>
        </w:rPr>
      </w:pPr>
      <w:r w:rsidRPr="00CE3DB3">
        <w:rPr>
          <w:rFonts w:ascii="Times New Roman" w:eastAsia="Times New Roman" w:hAnsi="Times New Roman" w:cs="Simplified Arabic" w:hint="cs"/>
          <w:b/>
          <w:sz w:val="26"/>
          <w:szCs w:val="28"/>
          <w:rtl/>
        </w:rPr>
        <w:t>ونمط</w:t>
      </w:r>
      <w:r w:rsidR="00484EC1" w:rsidRPr="00CE3DB3">
        <w:rPr>
          <w:rFonts w:ascii="Times New Roman" w:eastAsia="Times New Roman" w:hAnsi="Times New Roman" w:cs="Simplified Arabic" w:hint="cs"/>
          <w:b/>
          <w:sz w:val="26"/>
          <w:szCs w:val="28"/>
          <w:rtl/>
        </w:rPr>
        <w:t xml:space="preserve"> القيادة الخادمة </w:t>
      </w:r>
      <w:r w:rsidRPr="00CE3DB3">
        <w:rPr>
          <w:rFonts w:ascii="Times New Roman" w:eastAsia="Times New Roman" w:hAnsi="Times New Roman" w:cs="Simplified Arabic" w:hint="cs"/>
          <w:b/>
          <w:sz w:val="26"/>
          <w:szCs w:val="28"/>
          <w:rtl/>
        </w:rPr>
        <w:t>من هذه الأنماط والنماذج القيادية الحديثة، و</w:t>
      </w:r>
      <w:r w:rsidR="00CE3DB3">
        <w:rPr>
          <w:rFonts w:ascii="Times New Roman" w:eastAsia="Times New Roman" w:hAnsi="Times New Roman" w:cs="Simplified Arabic" w:hint="cs"/>
          <w:b/>
          <w:sz w:val="26"/>
          <w:szCs w:val="28"/>
          <w:rtl/>
        </w:rPr>
        <w:t xml:space="preserve">تسعى إلى تحقيق </w:t>
      </w:r>
      <w:r w:rsidR="00484EC1" w:rsidRPr="00CE3DB3">
        <w:rPr>
          <w:rFonts w:ascii="Times New Roman" w:eastAsia="Times New Roman" w:hAnsi="Times New Roman" w:cs="Simplified Arabic" w:hint="cs"/>
          <w:b/>
          <w:sz w:val="26"/>
          <w:szCs w:val="28"/>
          <w:rtl/>
        </w:rPr>
        <w:t>مجموعة من الفوائد المهمة منها:</w:t>
      </w:r>
    </w:p>
    <w:p w:rsidR="00484EC1" w:rsidRPr="00CE3DB3" w:rsidRDefault="00484EC1" w:rsidP="00476F22">
      <w:pPr>
        <w:pStyle w:val="ad"/>
        <w:numPr>
          <w:ilvl w:val="0"/>
          <w:numId w:val="19"/>
        </w:numPr>
        <w:spacing w:before="120" w:after="120" w:line="240" w:lineRule="auto"/>
        <w:ind w:firstLine="432"/>
        <w:jc w:val="lowKashida"/>
        <w:rPr>
          <w:rFonts w:ascii="Times New Roman" w:eastAsia="Times New Roman" w:hAnsi="Times New Roman" w:cs="Simplified Arabic"/>
          <w:b/>
          <w:sz w:val="26"/>
          <w:szCs w:val="28"/>
        </w:rPr>
      </w:pPr>
      <w:r w:rsidRPr="00CE3DB3">
        <w:rPr>
          <w:rFonts w:ascii="Times New Roman" w:eastAsia="Times New Roman" w:hAnsi="Times New Roman" w:cs="Simplified Arabic" w:hint="cs"/>
          <w:b/>
          <w:sz w:val="26"/>
          <w:szCs w:val="28"/>
          <w:rtl/>
        </w:rPr>
        <w:t xml:space="preserve">تطوير المنظمة </w:t>
      </w:r>
      <w:r w:rsidRPr="00CE3DB3">
        <w:rPr>
          <w:rFonts w:ascii="Times New Roman" w:eastAsia="Times New Roman" w:hAnsi="Times New Roman" w:cs="Simplified Arabic"/>
          <w:b/>
          <w:sz w:val="26"/>
          <w:szCs w:val="28"/>
        </w:rPr>
        <w:t xml:space="preserve">Organization Development </w:t>
      </w:r>
    </w:p>
    <w:p w:rsidR="00484EC1" w:rsidRPr="00CE3DB3" w:rsidRDefault="00484EC1" w:rsidP="00476F22">
      <w:pPr>
        <w:pStyle w:val="ad"/>
        <w:numPr>
          <w:ilvl w:val="0"/>
          <w:numId w:val="19"/>
        </w:numPr>
        <w:spacing w:before="120" w:after="120" w:line="240" w:lineRule="auto"/>
        <w:ind w:firstLine="432"/>
        <w:jc w:val="lowKashida"/>
        <w:rPr>
          <w:rFonts w:ascii="Times New Roman" w:eastAsia="Times New Roman" w:hAnsi="Times New Roman" w:cs="Simplified Arabic"/>
          <w:b/>
          <w:sz w:val="26"/>
          <w:szCs w:val="28"/>
        </w:rPr>
      </w:pPr>
      <w:r w:rsidRPr="00CE3DB3">
        <w:rPr>
          <w:rFonts w:ascii="Times New Roman" w:eastAsia="Times New Roman" w:hAnsi="Times New Roman" w:cs="Simplified Arabic" w:hint="cs"/>
          <w:b/>
          <w:sz w:val="26"/>
          <w:szCs w:val="28"/>
          <w:rtl/>
        </w:rPr>
        <w:t xml:space="preserve">تطوير الموظفين </w:t>
      </w:r>
      <w:r w:rsidRPr="00CE3DB3">
        <w:rPr>
          <w:rFonts w:ascii="Times New Roman" w:eastAsia="Times New Roman" w:hAnsi="Times New Roman" w:cs="Simplified Arabic"/>
          <w:b/>
          <w:sz w:val="26"/>
          <w:szCs w:val="28"/>
        </w:rPr>
        <w:t>Employee Development</w:t>
      </w:r>
    </w:p>
    <w:p w:rsidR="00484EC1" w:rsidRPr="00CE3DB3" w:rsidRDefault="00484EC1" w:rsidP="00476F22">
      <w:pPr>
        <w:pStyle w:val="ad"/>
        <w:numPr>
          <w:ilvl w:val="0"/>
          <w:numId w:val="19"/>
        </w:numPr>
        <w:spacing w:before="120" w:after="120" w:line="240" w:lineRule="auto"/>
        <w:ind w:firstLine="432"/>
        <w:jc w:val="lowKashida"/>
        <w:rPr>
          <w:rFonts w:ascii="Times New Roman" w:eastAsia="Times New Roman" w:hAnsi="Times New Roman" w:cs="Simplified Arabic"/>
          <w:b/>
          <w:sz w:val="26"/>
          <w:szCs w:val="28"/>
        </w:rPr>
      </w:pPr>
      <w:r w:rsidRPr="00CE3DB3">
        <w:rPr>
          <w:rFonts w:ascii="Times New Roman" w:eastAsia="Times New Roman" w:hAnsi="Times New Roman" w:cs="Simplified Arabic" w:hint="cs"/>
          <w:b/>
          <w:sz w:val="26"/>
          <w:szCs w:val="28"/>
          <w:rtl/>
        </w:rPr>
        <w:t xml:space="preserve">بناء الفريق </w:t>
      </w:r>
      <w:r w:rsidRPr="00CE3DB3">
        <w:rPr>
          <w:rFonts w:ascii="Times New Roman" w:eastAsia="Times New Roman" w:hAnsi="Times New Roman" w:cs="Simplified Arabic"/>
          <w:b/>
          <w:sz w:val="26"/>
          <w:szCs w:val="28"/>
        </w:rPr>
        <w:t xml:space="preserve">Team Building </w:t>
      </w:r>
    </w:p>
    <w:p w:rsidR="00484EC1" w:rsidRPr="00CE3DB3" w:rsidRDefault="00484EC1" w:rsidP="00476F22">
      <w:pPr>
        <w:pStyle w:val="ad"/>
        <w:numPr>
          <w:ilvl w:val="0"/>
          <w:numId w:val="19"/>
        </w:numPr>
        <w:spacing w:before="120" w:after="120" w:line="240" w:lineRule="auto"/>
        <w:ind w:firstLine="432"/>
        <w:jc w:val="lowKashida"/>
        <w:rPr>
          <w:rFonts w:ascii="Times New Roman" w:eastAsia="Times New Roman" w:hAnsi="Times New Roman" w:cs="Simplified Arabic"/>
          <w:b/>
          <w:sz w:val="26"/>
          <w:szCs w:val="28"/>
        </w:rPr>
      </w:pPr>
      <w:r w:rsidRPr="00CE3DB3">
        <w:rPr>
          <w:rFonts w:ascii="Times New Roman" w:eastAsia="Times New Roman" w:hAnsi="Times New Roman" w:cs="Simplified Arabic" w:hint="cs"/>
          <w:b/>
          <w:sz w:val="26"/>
          <w:szCs w:val="28"/>
          <w:rtl/>
        </w:rPr>
        <w:t xml:space="preserve">الإنجاز </w:t>
      </w:r>
      <w:r w:rsidRPr="00CE3DB3">
        <w:rPr>
          <w:rFonts w:ascii="Times New Roman" w:eastAsia="Times New Roman" w:hAnsi="Times New Roman" w:cs="Simplified Arabic"/>
          <w:b/>
          <w:sz w:val="26"/>
          <w:szCs w:val="28"/>
        </w:rPr>
        <w:t>Achievement</w:t>
      </w:r>
    </w:p>
    <w:p w:rsidR="00484EC1" w:rsidRPr="00CE3DB3" w:rsidRDefault="00484EC1" w:rsidP="00476F22">
      <w:pPr>
        <w:pStyle w:val="ad"/>
        <w:numPr>
          <w:ilvl w:val="0"/>
          <w:numId w:val="19"/>
        </w:numPr>
        <w:spacing w:before="120" w:after="120" w:line="240" w:lineRule="auto"/>
        <w:ind w:firstLine="432"/>
        <w:jc w:val="lowKashida"/>
        <w:rPr>
          <w:rFonts w:ascii="Times New Roman" w:eastAsia="Times New Roman" w:hAnsi="Times New Roman" w:cs="Simplified Arabic"/>
          <w:b/>
          <w:sz w:val="26"/>
          <w:szCs w:val="28"/>
        </w:rPr>
      </w:pPr>
      <w:r w:rsidRPr="00CE3DB3">
        <w:rPr>
          <w:rFonts w:ascii="Times New Roman" w:eastAsia="Times New Roman" w:hAnsi="Times New Roman" w:cs="Simplified Arabic" w:hint="cs"/>
          <w:b/>
          <w:sz w:val="26"/>
          <w:szCs w:val="28"/>
          <w:rtl/>
        </w:rPr>
        <w:lastRenderedPageBreak/>
        <w:t xml:space="preserve">التغيير </w:t>
      </w:r>
      <w:r w:rsidRPr="00CE3DB3">
        <w:rPr>
          <w:rFonts w:ascii="Times New Roman" w:eastAsia="Times New Roman" w:hAnsi="Times New Roman" w:cs="Simplified Arabic"/>
          <w:b/>
          <w:sz w:val="26"/>
          <w:szCs w:val="28"/>
        </w:rPr>
        <w:t xml:space="preserve">Change </w:t>
      </w:r>
    </w:p>
    <w:p w:rsidR="00484EC1" w:rsidRPr="00CE3DB3" w:rsidRDefault="00484EC1" w:rsidP="00476F22">
      <w:pPr>
        <w:pStyle w:val="ad"/>
        <w:numPr>
          <w:ilvl w:val="0"/>
          <w:numId w:val="19"/>
        </w:numPr>
        <w:spacing w:before="120" w:after="120" w:line="240" w:lineRule="auto"/>
        <w:ind w:firstLine="432"/>
        <w:jc w:val="lowKashida"/>
        <w:rPr>
          <w:rFonts w:ascii="Times New Roman" w:eastAsia="Times New Roman" w:hAnsi="Times New Roman" w:cs="Simplified Arabic"/>
          <w:b/>
          <w:sz w:val="26"/>
          <w:szCs w:val="28"/>
        </w:rPr>
      </w:pPr>
      <w:r w:rsidRPr="00CE3DB3">
        <w:rPr>
          <w:rFonts w:ascii="Times New Roman" w:eastAsia="Times New Roman" w:hAnsi="Times New Roman" w:cs="Simplified Arabic" w:hint="cs"/>
          <w:b/>
          <w:sz w:val="26"/>
          <w:szCs w:val="28"/>
          <w:rtl/>
        </w:rPr>
        <w:t xml:space="preserve">الرضا </w:t>
      </w:r>
      <w:r w:rsidRPr="00CE3DB3">
        <w:rPr>
          <w:rFonts w:ascii="Times New Roman" w:eastAsia="Times New Roman" w:hAnsi="Times New Roman" w:cs="Simplified Arabic"/>
          <w:b/>
          <w:sz w:val="26"/>
          <w:szCs w:val="28"/>
        </w:rPr>
        <w:t>Satisfaction</w:t>
      </w:r>
    </w:p>
    <w:p w:rsidR="00484EC1" w:rsidRPr="00CE3DB3" w:rsidRDefault="00484EC1" w:rsidP="00476F22">
      <w:pPr>
        <w:pStyle w:val="ad"/>
        <w:numPr>
          <w:ilvl w:val="0"/>
          <w:numId w:val="19"/>
        </w:numPr>
        <w:spacing w:before="120" w:after="120" w:line="240" w:lineRule="auto"/>
        <w:ind w:firstLine="432"/>
        <w:jc w:val="lowKashida"/>
        <w:rPr>
          <w:rFonts w:ascii="Times New Roman" w:eastAsia="Times New Roman" w:hAnsi="Times New Roman" w:cs="Simplified Arabic"/>
          <w:b/>
          <w:sz w:val="26"/>
          <w:szCs w:val="28"/>
        </w:rPr>
      </w:pPr>
      <w:r w:rsidRPr="00CE3DB3">
        <w:rPr>
          <w:rFonts w:ascii="Times New Roman" w:eastAsia="Times New Roman" w:hAnsi="Times New Roman" w:cs="Simplified Arabic"/>
          <w:b/>
          <w:sz w:val="26"/>
          <w:szCs w:val="28"/>
        </w:rPr>
        <w:t xml:space="preserve"> </w:t>
      </w:r>
      <w:r w:rsidRPr="00CE3DB3">
        <w:rPr>
          <w:rFonts w:ascii="Times New Roman" w:eastAsia="Times New Roman" w:hAnsi="Times New Roman" w:cs="Simplified Arabic" w:hint="cs"/>
          <w:b/>
          <w:sz w:val="26"/>
          <w:szCs w:val="28"/>
          <w:rtl/>
        </w:rPr>
        <w:t>خدمة المجتمع</w:t>
      </w:r>
      <w:r w:rsidRPr="00CE3DB3">
        <w:rPr>
          <w:rFonts w:ascii="Times New Roman" w:eastAsia="Times New Roman" w:hAnsi="Times New Roman" w:cs="Simplified Arabic"/>
          <w:b/>
          <w:sz w:val="26"/>
          <w:szCs w:val="28"/>
        </w:rPr>
        <w:t xml:space="preserve"> Community Service </w:t>
      </w:r>
    </w:p>
    <w:p w:rsidR="00484EC1" w:rsidRPr="00CE3DB3" w:rsidRDefault="00484EC1"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وترتكز نظرية القيادة الخادمة أن القائد الخادم يهتم بالمرؤوسين ويقوي علاقات إنسانية طيبة معهم وهو في حد ذاته يُعد مصدراً لرفاهية المنظمة ويقدم خدمات للعاملين ويحقق لهم قدراً كبيراً من الرضا الوظيفي.</w:t>
      </w:r>
    </w:p>
    <w:p w:rsidR="00CE3DB3" w:rsidRPr="00CE3DB3" w:rsidRDefault="00484EC1"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فالقيادة الخادمة تشجع الأفراد على إحداث التوازن في حياتهم العملية بين ممارسة القيادة وخدمة الآخرين، فهي تحث القادة على أن أولويتهم الأولى هي خدمة أتباعهم، وفي الوقت نفسه تشجع الأتباع على استثمار الفرص الموقفية لممارسة القيادة.</w:t>
      </w:r>
    </w:p>
    <w:p w:rsidR="00484EC1" w:rsidRPr="00CE3DB3" w:rsidRDefault="00484EC1"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 xml:space="preserve"> ويعد الرضا الوظيفي للأفراد عن عملهم ومنظمتهم هو الهدف الرئيس لدى القائد الخادم والذي ينعكس بالتبعية والضرورة على نجاح المنظمة، والرغبة في خدمة الأخرين ومعاونتهم تسبق الرغبة في الحصول على منصب قيادي رسمي أو الحصول على السلطة أو التحكم في الأخرين في ظل القيادة الخادمة.</w:t>
      </w:r>
    </w:p>
    <w:p w:rsidR="00484EC1" w:rsidRPr="00CE3DB3" w:rsidRDefault="00484EC1" w:rsidP="00476F22">
      <w:pPr>
        <w:spacing w:before="120" w:after="120" w:line="240" w:lineRule="auto"/>
        <w:ind w:firstLine="720"/>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وعليه فالقيادة الخادمة فهم وممارسة لقيادة تضع مصلحة أتباعها قبل مصلحتها الشخصية حتى ترتقي بقيمة الأفراد ونموهم داخل المنظمة، وتسعى لبناء روح الجماعة، وممارسة الأصالة، ومشاركة الأتباع في القوة والمكانة، لتحقيق مصلحة مشتركة لكل من الفرد والمنظمة. وهي فلسفة ومجموعة من الممارسات التي تُثري حياة الأفراد، وتعمل على بناء منظمات أفضل وبالتالي تؤدي إلى خلق عالم أكثر عدالة وعناية بالأفراد المرؤوسين داخل المنظمة.</w:t>
      </w:r>
    </w:p>
    <w:p w:rsidR="00484EC1" w:rsidRPr="0021060A" w:rsidRDefault="00484EC1" w:rsidP="00F45D91">
      <w:pPr>
        <w:pStyle w:val="ad"/>
        <w:numPr>
          <w:ilvl w:val="0"/>
          <w:numId w:val="6"/>
        </w:numPr>
        <w:tabs>
          <w:tab w:val="left" w:pos="140"/>
          <w:tab w:val="left" w:pos="423"/>
          <w:tab w:val="left" w:pos="565"/>
        </w:tabs>
        <w:autoSpaceDE w:val="0"/>
        <w:autoSpaceDN w:val="0"/>
        <w:adjustRightInd w:val="0"/>
        <w:spacing w:before="120" w:after="120"/>
        <w:ind w:left="425" w:hanging="425"/>
        <w:jc w:val="both"/>
        <w:rPr>
          <w:rFonts w:ascii="Times New Roman" w:hAnsi="Times New Roman" w:cs="AL-Mateen"/>
          <w:b/>
          <w:bCs/>
          <w:sz w:val="24"/>
          <w:szCs w:val="32"/>
          <w:rtl/>
          <w:lang w:bidi="ar-EG"/>
        </w:rPr>
      </w:pPr>
      <w:r w:rsidRPr="0021060A">
        <w:rPr>
          <w:rFonts w:ascii="Times New Roman" w:hAnsi="Times New Roman" w:cs="AL-Mateen" w:hint="cs"/>
          <w:b/>
          <w:bCs/>
          <w:sz w:val="24"/>
          <w:szCs w:val="32"/>
          <w:rtl/>
          <w:lang w:bidi="ar-EG"/>
        </w:rPr>
        <w:t>القيادة الاستراتيجية ودورها في تحسين مستوى الأداء الإداري بالجامعات العالمية.</w:t>
      </w:r>
    </w:p>
    <w:p w:rsidR="00484EC1" w:rsidRPr="00CE3DB3" w:rsidRDefault="00484EC1" w:rsidP="00476F22">
      <w:pPr>
        <w:spacing w:before="120" w:after="120" w:line="240" w:lineRule="auto"/>
        <w:ind w:firstLine="565"/>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 xml:space="preserve">تنطلق أهمية مدخل القيادة الاستراتيجية </w:t>
      </w:r>
      <w:r w:rsidR="00CE3DB3" w:rsidRPr="00CE3DB3">
        <w:rPr>
          <w:rFonts w:ascii="Times New Roman" w:eastAsia="Times New Roman" w:hAnsi="Times New Roman" w:cs="Simplified Arabic"/>
          <w:b/>
          <w:sz w:val="26"/>
          <w:szCs w:val="28"/>
        </w:rPr>
        <w:t xml:space="preserve">Strategic Leadership(SL) </w:t>
      </w:r>
      <w:r w:rsidR="00CE3DB3" w:rsidRPr="00CE3DB3">
        <w:rPr>
          <w:rFonts w:ascii="Times New Roman" w:eastAsia="Times New Roman" w:hAnsi="Times New Roman" w:cs="Simplified Arabic" w:hint="cs"/>
          <w:b/>
          <w:sz w:val="26"/>
          <w:szCs w:val="28"/>
          <w:rtl/>
          <w:lang w:bidi="ar-EG"/>
        </w:rPr>
        <w:t xml:space="preserve"> </w:t>
      </w:r>
      <w:r w:rsidRPr="00CE3DB3">
        <w:rPr>
          <w:rFonts w:ascii="Times New Roman" w:eastAsia="Times New Roman" w:hAnsi="Times New Roman" w:cs="Simplified Arabic" w:hint="cs"/>
          <w:b/>
          <w:sz w:val="26"/>
          <w:szCs w:val="28"/>
          <w:rtl/>
        </w:rPr>
        <w:t>من دورها الفاعل في تحسين مستوى الأداء الإداري والأكاديمي بالجامعات العالمية خاصةً في الوقت الراهن الذي تواجه الجامعات العالمية فيه اقتصاد دولي يتطور تجاه شبكة عالمية منظمة حول قيم المعرفة وعصر المعلومات ومعتمدة على قدرة الأفراد والمنظمات على استخدام التطورات التكنولوجية بكفاءة وفا</w:t>
      </w:r>
      <w:r w:rsidR="00CE3DB3">
        <w:rPr>
          <w:rFonts w:ascii="Times New Roman" w:eastAsia="Times New Roman" w:hAnsi="Times New Roman" w:cs="Simplified Arabic" w:hint="cs"/>
          <w:b/>
          <w:sz w:val="26"/>
          <w:szCs w:val="28"/>
          <w:rtl/>
        </w:rPr>
        <w:t>ع</w:t>
      </w:r>
      <w:r w:rsidRPr="00CE3DB3">
        <w:rPr>
          <w:rFonts w:ascii="Times New Roman" w:eastAsia="Times New Roman" w:hAnsi="Times New Roman" w:cs="Simplified Arabic" w:hint="cs"/>
          <w:b/>
          <w:sz w:val="26"/>
          <w:szCs w:val="28"/>
          <w:rtl/>
        </w:rPr>
        <w:t>لية وسهولة، وبخاصةً مع التأثير الرئيس لتكنولوجيا المعلومات والاتصالات</w:t>
      </w:r>
      <w:r w:rsidRPr="00CE3DB3">
        <w:rPr>
          <w:rFonts w:ascii="Times New Roman" w:eastAsia="Times New Roman" w:hAnsi="Times New Roman" w:cs="Simplified Arabic"/>
          <w:b/>
          <w:sz w:val="26"/>
          <w:szCs w:val="28"/>
        </w:rPr>
        <w:t>ICT</w:t>
      </w:r>
      <w:r w:rsidRPr="00CE3DB3">
        <w:rPr>
          <w:rFonts w:ascii="Times New Roman" w:eastAsia="Times New Roman" w:hAnsi="Times New Roman" w:cs="Simplified Arabic" w:hint="cs"/>
          <w:b/>
          <w:sz w:val="26"/>
          <w:szCs w:val="28"/>
          <w:rtl/>
        </w:rPr>
        <w:t xml:space="preserve"> على الهيكل والثقافات والاستراتيجيات التنظيمية.</w:t>
      </w:r>
    </w:p>
    <w:p w:rsidR="00484EC1" w:rsidRPr="00CE3DB3" w:rsidRDefault="00484EC1" w:rsidP="00476F22">
      <w:pPr>
        <w:spacing w:before="120" w:after="120" w:line="240" w:lineRule="auto"/>
        <w:ind w:firstLine="565"/>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ومن أجل ذلك تز</w:t>
      </w:r>
      <w:r w:rsidR="00CE3DB3">
        <w:rPr>
          <w:rFonts w:ascii="Times New Roman" w:eastAsia="Times New Roman" w:hAnsi="Times New Roman" w:cs="Simplified Arabic" w:hint="cs"/>
          <w:b/>
          <w:sz w:val="26"/>
          <w:szCs w:val="28"/>
          <w:rtl/>
        </w:rPr>
        <w:t>د</w:t>
      </w:r>
      <w:r w:rsidRPr="00CE3DB3">
        <w:rPr>
          <w:rFonts w:ascii="Times New Roman" w:eastAsia="Times New Roman" w:hAnsi="Times New Roman" w:cs="Simplified Arabic" w:hint="cs"/>
          <w:b/>
          <w:sz w:val="26"/>
          <w:szCs w:val="28"/>
          <w:rtl/>
        </w:rPr>
        <w:t xml:space="preserve">اد أهمية دور القيادات الجامعية اليوم من خلال </w:t>
      </w:r>
      <w:r w:rsidR="00CE3DB3">
        <w:rPr>
          <w:rFonts w:ascii="Times New Roman" w:eastAsia="Times New Roman" w:hAnsi="Times New Roman" w:cs="Simplified Arabic" w:hint="cs"/>
          <w:b/>
          <w:sz w:val="26"/>
          <w:szCs w:val="28"/>
          <w:rtl/>
        </w:rPr>
        <w:t>ما</w:t>
      </w:r>
      <w:r w:rsidRPr="00CE3DB3">
        <w:rPr>
          <w:rFonts w:ascii="Times New Roman" w:eastAsia="Times New Roman" w:hAnsi="Times New Roman" w:cs="Simplified Arabic" w:hint="cs"/>
          <w:b/>
          <w:sz w:val="26"/>
          <w:szCs w:val="28"/>
          <w:rtl/>
        </w:rPr>
        <w:t xml:space="preserve"> تقوم به من استجابة واعية مستنيرة لحاجات مجتمعاتها والتكيف مع قوى السوق العالمي واحتياجاته المتغيرة، وفي الوقت ذاته المحافظة على القيم الأكاديمية وتوطينها في عمق الممارسة الجامعية على اختلاف جوانبها وعلاقاتها.</w:t>
      </w:r>
    </w:p>
    <w:p w:rsidR="00484EC1" w:rsidRPr="00CE3DB3" w:rsidRDefault="00484EC1" w:rsidP="00476F22">
      <w:pPr>
        <w:spacing w:before="120" w:after="120" w:line="240" w:lineRule="auto"/>
        <w:ind w:firstLine="565"/>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lastRenderedPageBreak/>
        <w:t>ولكي تؤدي القيادات الجامعية هذا الدور المحوري في نهضة الجامعة وفعالياتها فإن عليها أن تكون ذات رؤية استراتيجية؛ حيث تنظر الرؤية الاستراتيجية إلى التوجه متوسط وطويل المدى للمنظمة لرسم مستقبلها بطريقة متكاملة أخذه في الاعتبار الاتجاهات المتوقعة والتطورات في البيئة الخارجية على قدم المساواة مع البيئة الداخلية.</w:t>
      </w:r>
    </w:p>
    <w:p w:rsidR="00484EC1" w:rsidRPr="00CE3DB3" w:rsidRDefault="00484EC1" w:rsidP="00476F22">
      <w:pPr>
        <w:spacing w:before="120" w:after="120" w:line="240" w:lineRule="auto"/>
        <w:ind w:firstLine="565"/>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 xml:space="preserve">ومن هذا المنطلق </w:t>
      </w:r>
      <w:r w:rsidR="00CE3DB3">
        <w:rPr>
          <w:rFonts w:ascii="Times New Roman" w:eastAsia="Times New Roman" w:hAnsi="Times New Roman" w:cs="Simplified Arabic" w:hint="cs"/>
          <w:b/>
          <w:sz w:val="26"/>
          <w:szCs w:val="28"/>
          <w:rtl/>
        </w:rPr>
        <w:t>آ</w:t>
      </w:r>
      <w:r w:rsidRPr="00CE3DB3">
        <w:rPr>
          <w:rFonts w:ascii="Times New Roman" w:eastAsia="Times New Roman" w:hAnsi="Times New Roman" w:cs="Simplified Arabic" w:hint="cs"/>
          <w:b/>
          <w:sz w:val="26"/>
          <w:szCs w:val="28"/>
          <w:rtl/>
        </w:rPr>
        <w:t>ن الأوان أن تكون القيادات الجامعية قيادات استراتيجية</w:t>
      </w:r>
      <w:r w:rsidR="00740C89">
        <w:rPr>
          <w:rFonts w:ascii="Times New Roman" w:eastAsia="Times New Roman" w:hAnsi="Times New Roman" w:cs="Simplified Arabic" w:hint="cs"/>
          <w:b/>
          <w:sz w:val="26"/>
          <w:szCs w:val="28"/>
          <w:rtl/>
        </w:rPr>
        <w:t xml:space="preserve"> قادرة</w:t>
      </w:r>
      <w:r w:rsidRPr="00CE3DB3">
        <w:rPr>
          <w:rFonts w:ascii="Times New Roman" w:eastAsia="Times New Roman" w:hAnsi="Times New Roman" w:cs="Simplified Arabic" w:hint="cs"/>
          <w:b/>
          <w:sz w:val="26"/>
          <w:szCs w:val="28"/>
          <w:rtl/>
        </w:rPr>
        <w:t xml:space="preserve"> على الاستجابة للتوقعات الجديدة، وواقع السوق، وانخفاض التمويل الحكومي، والعولمة والتكنولوجيا، وقائمة لا محدودة من التحديات، وربما أهم ما تتميز به القيادة الاستراتيجية أنها تؤدي دورها بكفاءة عالية في بيئة تتصف بالغموض والتعقيد والتشويش نتيجة الثورة والوفرة المعلوماتية.</w:t>
      </w:r>
    </w:p>
    <w:p w:rsidR="00484EC1" w:rsidRPr="00CE3DB3" w:rsidRDefault="00484EC1" w:rsidP="00476F22">
      <w:pPr>
        <w:spacing w:before="120" w:after="120" w:line="240" w:lineRule="auto"/>
        <w:ind w:firstLine="565"/>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وفي هذا السياق أكدت العديد من الدراسات أن القيادة الاستراتيجية لها دورها الواضح في تنفيذ استراتيجية المنظمة من خلال مجموعة من الأدوار المتفاعلة منها:</w:t>
      </w:r>
    </w:p>
    <w:p w:rsidR="00740C89" w:rsidRDefault="00484EC1" w:rsidP="00476F22">
      <w:pPr>
        <w:spacing w:before="120" w:after="120" w:line="240" w:lineRule="auto"/>
        <w:ind w:firstLine="565"/>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إدارة موارد المؤسسة بفاعلية يتضمن ذلك تنمية رأس المال البشري المساهمة في تأسيس الاتجاه الاستراتيجي</w:t>
      </w:r>
      <w:r w:rsidR="00740C89">
        <w:rPr>
          <w:rFonts w:ascii="Times New Roman" w:eastAsia="Times New Roman" w:hAnsi="Times New Roman" w:cs="Simplified Arabic" w:hint="cs"/>
          <w:b/>
          <w:sz w:val="26"/>
          <w:szCs w:val="28"/>
          <w:rtl/>
        </w:rPr>
        <w:t>.</w:t>
      </w:r>
    </w:p>
    <w:p w:rsidR="00740C89" w:rsidRPr="00740C89" w:rsidRDefault="00484EC1" w:rsidP="00476F22">
      <w:pPr>
        <w:pStyle w:val="ad"/>
        <w:numPr>
          <w:ilvl w:val="0"/>
          <w:numId w:val="25"/>
        </w:numPr>
        <w:spacing w:before="120" w:after="120" w:line="240" w:lineRule="auto"/>
        <w:jc w:val="both"/>
        <w:rPr>
          <w:rFonts w:ascii="Times New Roman" w:eastAsia="Times New Roman" w:hAnsi="Times New Roman" w:cs="Simplified Arabic"/>
          <w:b/>
          <w:sz w:val="26"/>
          <w:szCs w:val="28"/>
          <w:rtl/>
        </w:rPr>
      </w:pPr>
      <w:r w:rsidRPr="00740C89">
        <w:rPr>
          <w:rFonts w:ascii="Times New Roman" w:eastAsia="Times New Roman" w:hAnsi="Times New Roman" w:cs="Simplified Arabic" w:hint="cs"/>
          <w:b/>
          <w:sz w:val="26"/>
          <w:szCs w:val="28"/>
          <w:rtl/>
        </w:rPr>
        <w:t>تنشئة ثقافة تنظيمية فعالة</w:t>
      </w:r>
      <w:r w:rsidR="00740C89" w:rsidRPr="00740C89">
        <w:rPr>
          <w:rFonts w:ascii="Times New Roman" w:eastAsia="Times New Roman" w:hAnsi="Times New Roman" w:cs="Simplified Arabic" w:hint="cs"/>
          <w:b/>
          <w:sz w:val="26"/>
          <w:szCs w:val="28"/>
          <w:rtl/>
        </w:rPr>
        <w:t>.</w:t>
      </w:r>
    </w:p>
    <w:p w:rsidR="00740C89" w:rsidRPr="00740C89" w:rsidRDefault="00484EC1" w:rsidP="00476F22">
      <w:pPr>
        <w:pStyle w:val="ad"/>
        <w:numPr>
          <w:ilvl w:val="0"/>
          <w:numId w:val="25"/>
        </w:numPr>
        <w:spacing w:before="120" w:after="120" w:line="240" w:lineRule="auto"/>
        <w:jc w:val="both"/>
        <w:rPr>
          <w:rFonts w:ascii="Times New Roman" w:eastAsia="Times New Roman" w:hAnsi="Times New Roman" w:cs="Simplified Arabic"/>
          <w:b/>
          <w:sz w:val="26"/>
          <w:szCs w:val="28"/>
          <w:rtl/>
        </w:rPr>
      </w:pPr>
      <w:r w:rsidRPr="00740C89">
        <w:rPr>
          <w:rFonts w:ascii="Times New Roman" w:eastAsia="Times New Roman" w:hAnsi="Times New Roman" w:cs="Simplified Arabic" w:hint="cs"/>
          <w:b/>
          <w:sz w:val="26"/>
          <w:szCs w:val="28"/>
          <w:rtl/>
        </w:rPr>
        <w:t>استغلال الكفايات الجوهرية</w:t>
      </w:r>
      <w:r w:rsidR="00740C89" w:rsidRPr="00740C89">
        <w:rPr>
          <w:rFonts w:ascii="Times New Roman" w:eastAsia="Times New Roman" w:hAnsi="Times New Roman" w:cs="Simplified Arabic" w:hint="cs"/>
          <w:b/>
          <w:sz w:val="26"/>
          <w:szCs w:val="28"/>
          <w:rtl/>
        </w:rPr>
        <w:t>.</w:t>
      </w:r>
    </w:p>
    <w:p w:rsidR="00740C89" w:rsidRPr="00740C89" w:rsidRDefault="00484EC1" w:rsidP="00476F22">
      <w:pPr>
        <w:pStyle w:val="ad"/>
        <w:numPr>
          <w:ilvl w:val="0"/>
          <w:numId w:val="25"/>
        </w:numPr>
        <w:spacing w:before="120" w:after="120" w:line="240" w:lineRule="auto"/>
        <w:jc w:val="both"/>
        <w:rPr>
          <w:rFonts w:ascii="Times New Roman" w:eastAsia="Times New Roman" w:hAnsi="Times New Roman" w:cs="Simplified Arabic"/>
          <w:b/>
          <w:sz w:val="26"/>
          <w:szCs w:val="28"/>
          <w:rtl/>
        </w:rPr>
      </w:pPr>
      <w:r w:rsidRPr="00740C89">
        <w:rPr>
          <w:rFonts w:ascii="Times New Roman" w:eastAsia="Times New Roman" w:hAnsi="Times New Roman" w:cs="Simplified Arabic" w:hint="cs"/>
          <w:b/>
          <w:sz w:val="26"/>
          <w:szCs w:val="28"/>
          <w:rtl/>
        </w:rPr>
        <w:t>استخدام أنظمة رقابة تنظيمية فعالة</w:t>
      </w:r>
      <w:r w:rsidR="00740C89" w:rsidRPr="00740C89">
        <w:rPr>
          <w:rFonts w:ascii="Times New Roman" w:eastAsia="Times New Roman" w:hAnsi="Times New Roman" w:cs="Simplified Arabic" w:hint="cs"/>
          <w:b/>
          <w:sz w:val="26"/>
          <w:szCs w:val="28"/>
          <w:rtl/>
        </w:rPr>
        <w:t>.</w:t>
      </w:r>
    </w:p>
    <w:p w:rsidR="00484EC1" w:rsidRPr="00740C89" w:rsidRDefault="00484EC1" w:rsidP="00476F22">
      <w:pPr>
        <w:pStyle w:val="ad"/>
        <w:numPr>
          <w:ilvl w:val="0"/>
          <w:numId w:val="25"/>
        </w:numPr>
        <w:spacing w:before="120" w:after="120" w:line="240" w:lineRule="auto"/>
        <w:jc w:val="both"/>
        <w:rPr>
          <w:rFonts w:ascii="Times New Roman" w:eastAsia="Times New Roman" w:hAnsi="Times New Roman" w:cs="Simplified Arabic"/>
          <w:b/>
          <w:sz w:val="26"/>
          <w:szCs w:val="28"/>
          <w:rtl/>
        </w:rPr>
      </w:pPr>
      <w:r w:rsidRPr="00740C89">
        <w:rPr>
          <w:rFonts w:ascii="Times New Roman" w:eastAsia="Times New Roman" w:hAnsi="Times New Roman" w:cs="Simplified Arabic" w:hint="cs"/>
          <w:b/>
          <w:sz w:val="26"/>
          <w:szCs w:val="28"/>
          <w:rtl/>
        </w:rPr>
        <w:t>تأسيس ممارسات أخلاقية.</w:t>
      </w:r>
    </w:p>
    <w:p w:rsidR="00484EC1" w:rsidRPr="00CE3DB3" w:rsidRDefault="00484EC1" w:rsidP="00476F22">
      <w:pPr>
        <w:spacing w:before="120" w:after="120" w:line="240" w:lineRule="auto"/>
        <w:ind w:firstLine="565"/>
        <w:jc w:val="both"/>
        <w:rPr>
          <w:rFonts w:ascii="Times New Roman" w:eastAsia="Times New Roman" w:hAnsi="Times New Roman" w:cs="Simplified Arabic"/>
          <w:b/>
          <w:sz w:val="26"/>
          <w:szCs w:val="28"/>
          <w:rtl/>
        </w:rPr>
      </w:pPr>
      <w:r w:rsidRPr="00CE3DB3">
        <w:rPr>
          <w:rFonts w:ascii="Times New Roman" w:eastAsia="Times New Roman" w:hAnsi="Times New Roman" w:cs="Simplified Arabic" w:hint="cs"/>
          <w:b/>
          <w:sz w:val="26"/>
          <w:szCs w:val="28"/>
          <w:rtl/>
        </w:rPr>
        <w:t>وعليه ترتكز القيادة الاستراتيجية على ثلاثة وظائف أساسية هي:</w:t>
      </w:r>
    </w:p>
    <w:p w:rsidR="00484EC1" w:rsidRPr="00CE3DB3" w:rsidRDefault="00484EC1" w:rsidP="00476F22">
      <w:pPr>
        <w:pStyle w:val="ad"/>
        <w:numPr>
          <w:ilvl w:val="0"/>
          <w:numId w:val="20"/>
        </w:numPr>
        <w:spacing w:before="120" w:after="120" w:line="240" w:lineRule="auto"/>
        <w:jc w:val="lowKashida"/>
        <w:rPr>
          <w:rFonts w:ascii="Times New Roman" w:eastAsia="Times New Roman" w:hAnsi="Times New Roman" w:cs="Simplified Arabic"/>
          <w:b/>
          <w:sz w:val="26"/>
          <w:szCs w:val="28"/>
        </w:rPr>
      </w:pPr>
      <w:r w:rsidRPr="00CE3DB3">
        <w:rPr>
          <w:rFonts w:ascii="Times New Roman" w:eastAsia="Times New Roman" w:hAnsi="Times New Roman" w:cs="Simplified Arabic" w:hint="cs"/>
          <w:b/>
          <w:sz w:val="26"/>
          <w:szCs w:val="28"/>
          <w:rtl/>
        </w:rPr>
        <w:t xml:space="preserve">الريادة </w:t>
      </w:r>
      <w:r w:rsidRPr="00CE3DB3">
        <w:rPr>
          <w:rFonts w:ascii="Times New Roman" w:eastAsia="Times New Roman" w:hAnsi="Times New Roman" w:cs="Simplified Arabic"/>
          <w:b/>
          <w:sz w:val="26"/>
          <w:szCs w:val="28"/>
        </w:rPr>
        <w:t xml:space="preserve"> Path Finding </w:t>
      </w:r>
      <w:r w:rsidRPr="00CE3DB3">
        <w:rPr>
          <w:rFonts w:ascii="Times New Roman" w:eastAsia="Times New Roman" w:hAnsi="Times New Roman" w:cs="Simplified Arabic" w:hint="cs"/>
          <w:b/>
          <w:sz w:val="26"/>
          <w:szCs w:val="28"/>
          <w:rtl/>
        </w:rPr>
        <w:t>وتتمثل في ربط نظام قيم المنظمة بالرؤية والمهمة والبيئة من خلال استراتيجية.</w:t>
      </w:r>
    </w:p>
    <w:p w:rsidR="00484EC1" w:rsidRPr="00CE3DB3" w:rsidRDefault="00484EC1" w:rsidP="00476F22">
      <w:pPr>
        <w:pStyle w:val="ad"/>
        <w:numPr>
          <w:ilvl w:val="0"/>
          <w:numId w:val="20"/>
        </w:numPr>
        <w:spacing w:before="120" w:after="120" w:line="240" w:lineRule="auto"/>
        <w:jc w:val="lowKashida"/>
        <w:rPr>
          <w:rFonts w:ascii="Times New Roman" w:eastAsia="Times New Roman" w:hAnsi="Times New Roman" w:cs="Simplified Arabic"/>
          <w:b/>
          <w:sz w:val="26"/>
          <w:szCs w:val="28"/>
        </w:rPr>
      </w:pPr>
      <w:r w:rsidRPr="00CE3DB3">
        <w:rPr>
          <w:rFonts w:ascii="Times New Roman" w:eastAsia="Times New Roman" w:hAnsi="Times New Roman" w:cs="Simplified Arabic" w:hint="cs"/>
          <w:b/>
          <w:sz w:val="26"/>
          <w:szCs w:val="28"/>
          <w:rtl/>
        </w:rPr>
        <w:t xml:space="preserve">التوافق </w:t>
      </w:r>
      <w:r w:rsidRPr="00CE3DB3">
        <w:rPr>
          <w:rFonts w:ascii="Times New Roman" w:eastAsia="Times New Roman" w:hAnsi="Times New Roman" w:cs="Simplified Arabic"/>
          <w:b/>
          <w:sz w:val="26"/>
          <w:szCs w:val="28"/>
        </w:rPr>
        <w:t xml:space="preserve">Aligning </w:t>
      </w:r>
      <w:r w:rsidRPr="00CE3DB3">
        <w:rPr>
          <w:rFonts w:ascii="Times New Roman" w:eastAsia="Times New Roman" w:hAnsi="Times New Roman" w:cs="Simplified Arabic" w:hint="cs"/>
          <w:b/>
          <w:sz w:val="26"/>
          <w:szCs w:val="28"/>
          <w:rtl/>
          <w:lang w:bidi="ar-EG"/>
        </w:rPr>
        <w:t xml:space="preserve"> </w:t>
      </w:r>
      <w:r w:rsidRPr="00CE3DB3">
        <w:rPr>
          <w:rFonts w:ascii="Times New Roman" w:eastAsia="Times New Roman" w:hAnsi="Times New Roman" w:cs="Simplified Arabic" w:hint="cs"/>
          <w:b/>
          <w:sz w:val="26"/>
          <w:szCs w:val="28"/>
          <w:rtl/>
        </w:rPr>
        <w:t>وتتضمن التأكيد من أن الهياكل التنظيمية والعمليات الإجرائية تسهم جميعها في إنجاز المهمة والرؤية.</w:t>
      </w:r>
    </w:p>
    <w:p w:rsidR="00484EC1" w:rsidRPr="00CE3DB3" w:rsidRDefault="00484EC1" w:rsidP="00476F22">
      <w:pPr>
        <w:pStyle w:val="ad"/>
        <w:numPr>
          <w:ilvl w:val="0"/>
          <w:numId w:val="20"/>
        </w:numPr>
        <w:spacing w:before="120" w:after="120" w:line="240" w:lineRule="auto"/>
        <w:jc w:val="lowKashida"/>
        <w:rPr>
          <w:rFonts w:ascii="Times New Roman" w:eastAsia="Times New Roman" w:hAnsi="Times New Roman" w:cs="Simplified Arabic"/>
          <w:b/>
          <w:sz w:val="26"/>
          <w:szCs w:val="28"/>
        </w:rPr>
      </w:pPr>
      <w:r w:rsidRPr="00CE3DB3">
        <w:rPr>
          <w:rFonts w:ascii="Times New Roman" w:eastAsia="Times New Roman" w:hAnsi="Times New Roman" w:cs="Simplified Arabic" w:hint="cs"/>
          <w:b/>
          <w:sz w:val="26"/>
          <w:szCs w:val="28"/>
          <w:rtl/>
        </w:rPr>
        <w:t>التمكين</w:t>
      </w:r>
      <w:r w:rsidRPr="00CE3DB3">
        <w:rPr>
          <w:rFonts w:ascii="Times New Roman" w:eastAsia="Times New Roman" w:hAnsi="Times New Roman" w:cs="Simplified Arabic"/>
          <w:b/>
          <w:sz w:val="26"/>
          <w:szCs w:val="28"/>
        </w:rPr>
        <w:t xml:space="preserve"> Empowering </w:t>
      </w:r>
      <w:r w:rsidRPr="00CE3DB3">
        <w:rPr>
          <w:rFonts w:ascii="Times New Roman" w:eastAsia="Times New Roman" w:hAnsi="Times New Roman" w:cs="Simplified Arabic" w:hint="cs"/>
          <w:b/>
          <w:sz w:val="26"/>
          <w:szCs w:val="28"/>
          <w:rtl/>
        </w:rPr>
        <w:t>وتتمثل في استثارة الموهبة المستمرة والبراعة والابتكارية في الأفراد لإنجاز المهمة.</w:t>
      </w:r>
    </w:p>
    <w:p w:rsidR="00476F22" w:rsidRDefault="00476F22" w:rsidP="0021060A">
      <w:pPr>
        <w:shd w:val="clear" w:color="auto" w:fill="FFFFFF" w:themeFill="background1"/>
        <w:spacing w:before="120" w:after="120" w:line="240" w:lineRule="auto"/>
        <w:jc w:val="both"/>
        <w:rPr>
          <w:rFonts w:ascii="Times New Roman" w:eastAsia="Times New Roman" w:hAnsi="Times New Roman" w:cs="AL-Mateen"/>
          <w:b/>
          <w:bCs/>
          <w:sz w:val="30"/>
          <w:szCs w:val="36"/>
          <w:rtl/>
        </w:rPr>
      </w:pPr>
    </w:p>
    <w:p w:rsidR="00476F22" w:rsidRDefault="00476F22" w:rsidP="0021060A">
      <w:pPr>
        <w:shd w:val="clear" w:color="auto" w:fill="FFFFFF" w:themeFill="background1"/>
        <w:spacing w:before="120" w:after="120" w:line="240" w:lineRule="auto"/>
        <w:jc w:val="both"/>
        <w:rPr>
          <w:rFonts w:ascii="Times New Roman" w:eastAsia="Times New Roman" w:hAnsi="Times New Roman" w:cs="AL-Mateen"/>
          <w:b/>
          <w:bCs/>
          <w:sz w:val="30"/>
          <w:szCs w:val="36"/>
          <w:rtl/>
        </w:rPr>
      </w:pPr>
    </w:p>
    <w:p w:rsidR="00476F22" w:rsidRDefault="00476F22" w:rsidP="0021060A">
      <w:pPr>
        <w:shd w:val="clear" w:color="auto" w:fill="FFFFFF" w:themeFill="background1"/>
        <w:spacing w:before="120" w:after="120" w:line="240" w:lineRule="auto"/>
        <w:jc w:val="both"/>
        <w:rPr>
          <w:rFonts w:ascii="Times New Roman" w:eastAsia="Times New Roman" w:hAnsi="Times New Roman" w:cs="AL-Mateen"/>
          <w:b/>
          <w:bCs/>
          <w:sz w:val="30"/>
          <w:szCs w:val="36"/>
          <w:rtl/>
        </w:rPr>
      </w:pPr>
    </w:p>
    <w:p w:rsidR="00484EC1" w:rsidRPr="0021060A" w:rsidRDefault="0021060A" w:rsidP="0021060A">
      <w:pPr>
        <w:shd w:val="clear" w:color="auto" w:fill="FFFFFF" w:themeFill="background1"/>
        <w:spacing w:before="120" w:after="120" w:line="240" w:lineRule="auto"/>
        <w:jc w:val="both"/>
        <w:rPr>
          <w:rFonts w:ascii="Times New Roman" w:eastAsia="Times New Roman" w:hAnsi="Times New Roman" w:cs="AL-Mateen"/>
          <w:b/>
          <w:bCs/>
          <w:sz w:val="30"/>
          <w:szCs w:val="36"/>
        </w:rPr>
      </w:pPr>
      <w:r w:rsidRPr="0021060A">
        <w:rPr>
          <w:rFonts w:ascii="Times New Roman" w:eastAsia="Times New Roman" w:hAnsi="Times New Roman" w:cs="AL-Mateen" w:hint="cs"/>
          <w:b/>
          <w:bCs/>
          <w:sz w:val="30"/>
          <w:szCs w:val="36"/>
          <w:rtl/>
        </w:rPr>
        <w:lastRenderedPageBreak/>
        <w:t xml:space="preserve">سادساً: </w:t>
      </w:r>
      <w:r w:rsidR="00484EC1" w:rsidRPr="0021060A">
        <w:rPr>
          <w:rFonts w:ascii="Times New Roman" w:eastAsia="Times New Roman" w:hAnsi="Times New Roman" w:cs="AL-Mateen" w:hint="cs"/>
          <w:b/>
          <w:bCs/>
          <w:sz w:val="30"/>
          <w:szCs w:val="36"/>
          <w:rtl/>
        </w:rPr>
        <w:t>أهم الموضوعات الحديثة الأخرى</w:t>
      </w:r>
      <w:r w:rsidR="00FC4B64" w:rsidRPr="0021060A">
        <w:rPr>
          <w:rFonts w:ascii="Times New Roman" w:eastAsia="Times New Roman" w:hAnsi="Times New Roman" w:cs="AL-Mateen" w:hint="cs"/>
          <w:b/>
          <w:bCs/>
          <w:sz w:val="30"/>
          <w:szCs w:val="36"/>
          <w:rtl/>
        </w:rPr>
        <w:t xml:space="preserve"> </w:t>
      </w:r>
      <w:r w:rsidR="00484EC1" w:rsidRPr="0021060A">
        <w:rPr>
          <w:rFonts w:ascii="Times New Roman" w:eastAsia="Times New Roman" w:hAnsi="Times New Roman" w:cs="AL-Mateen" w:hint="cs"/>
          <w:b/>
          <w:bCs/>
          <w:sz w:val="30"/>
          <w:szCs w:val="36"/>
          <w:rtl/>
        </w:rPr>
        <w:t xml:space="preserve">في مجال الإدارة التعليمية المقارنة </w:t>
      </w:r>
      <w:r w:rsidR="00FC4B64" w:rsidRPr="0021060A">
        <w:rPr>
          <w:rFonts w:ascii="Times New Roman" w:eastAsia="Times New Roman" w:hAnsi="Times New Roman" w:cs="AL-Mateen" w:hint="cs"/>
          <w:b/>
          <w:bCs/>
          <w:sz w:val="30"/>
          <w:szCs w:val="36"/>
          <w:rtl/>
        </w:rPr>
        <w:t>:</w:t>
      </w:r>
    </w:p>
    <w:p w:rsidR="00FC4B64" w:rsidRPr="00FC4B64" w:rsidRDefault="00FC4B64" w:rsidP="00476F22">
      <w:pPr>
        <w:spacing w:before="120" w:after="120" w:line="240" w:lineRule="auto"/>
        <w:ind w:firstLine="720"/>
        <w:jc w:val="both"/>
        <w:rPr>
          <w:rFonts w:ascii="Times New Roman" w:eastAsia="Times New Roman" w:hAnsi="Times New Roman" w:cs="Simplified Arabic"/>
          <w:b/>
          <w:sz w:val="26"/>
          <w:szCs w:val="28"/>
          <w:rtl/>
        </w:rPr>
      </w:pPr>
      <w:r>
        <w:rPr>
          <w:rFonts w:ascii="Times New Roman" w:eastAsia="Times New Roman" w:hAnsi="Times New Roman" w:cs="Simplified Arabic" w:hint="cs"/>
          <w:b/>
          <w:sz w:val="26"/>
          <w:szCs w:val="28"/>
          <w:rtl/>
        </w:rPr>
        <w:t xml:space="preserve">هناك بعض </w:t>
      </w:r>
      <w:r w:rsidRPr="00FC4B64">
        <w:rPr>
          <w:rFonts w:ascii="Times New Roman" w:eastAsia="Times New Roman" w:hAnsi="Times New Roman" w:cs="Simplified Arabic" w:hint="cs"/>
          <w:b/>
          <w:sz w:val="26"/>
          <w:szCs w:val="28"/>
          <w:rtl/>
        </w:rPr>
        <w:t>الموضوعات الحديثة في مجال الإدارة التعليمية المقارنة</w:t>
      </w:r>
      <w:r>
        <w:rPr>
          <w:rFonts w:ascii="Times New Roman" w:eastAsia="Times New Roman" w:hAnsi="Times New Roman" w:cs="Simplified Arabic" w:hint="cs"/>
          <w:b/>
          <w:sz w:val="26"/>
          <w:szCs w:val="28"/>
          <w:rtl/>
        </w:rPr>
        <w:t>، يمكن عرضها على النحو التالى:</w:t>
      </w:r>
    </w:p>
    <w:p w:rsidR="00484EC1" w:rsidRPr="00143601" w:rsidRDefault="00484EC1" w:rsidP="00476F22">
      <w:pPr>
        <w:pStyle w:val="ad"/>
        <w:numPr>
          <w:ilvl w:val="0"/>
          <w:numId w:val="27"/>
        </w:numPr>
        <w:tabs>
          <w:tab w:val="left" w:pos="140"/>
          <w:tab w:val="left" w:pos="706"/>
        </w:tabs>
        <w:autoSpaceDE w:val="0"/>
        <w:autoSpaceDN w:val="0"/>
        <w:adjustRightInd w:val="0"/>
        <w:spacing w:before="120" w:after="120" w:line="240" w:lineRule="auto"/>
        <w:jc w:val="both"/>
        <w:rPr>
          <w:rFonts w:ascii="Times New Roman" w:hAnsi="Times New Roman" w:cs="Simplified Arabic"/>
          <w:b/>
          <w:sz w:val="26"/>
          <w:szCs w:val="28"/>
          <w:rtl/>
          <w:lang w:bidi="ar-EG"/>
        </w:rPr>
      </w:pPr>
      <w:r w:rsidRPr="00143601">
        <w:rPr>
          <w:rFonts w:ascii="Times New Roman" w:hAnsi="Times New Roman" w:cs="Simplified Arabic" w:hint="cs"/>
          <w:b/>
          <w:sz w:val="26"/>
          <w:szCs w:val="28"/>
          <w:rtl/>
          <w:lang w:bidi="ar-EG"/>
        </w:rPr>
        <w:t>إدارة الجودة الاستراتيجية وعلاقتها بالتحول العالمي الحديث في بناء الجودة التنافسية للجامعات المصرية.</w:t>
      </w:r>
    </w:p>
    <w:p w:rsidR="00484EC1" w:rsidRPr="00143601" w:rsidRDefault="00484EC1" w:rsidP="00476F22">
      <w:pPr>
        <w:pStyle w:val="ad"/>
        <w:numPr>
          <w:ilvl w:val="0"/>
          <w:numId w:val="27"/>
        </w:numPr>
        <w:tabs>
          <w:tab w:val="left" w:pos="140"/>
          <w:tab w:val="left" w:pos="706"/>
        </w:tabs>
        <w:autoSpaceDE w:val="0"/>
        <w:autoSpaceDN w:val="0"/>
        <w:adjustRightInd w:val="0"/>
        <w:spacing w:before="120" w:after="120" w:line="240" w:lineRule="auto"/>
        <w:jc w:val="both"/>
        <w:rPr>
          <w:rFonts w:ascii="Times New Roman" w:hAnsi="Times New Roman" w:cs="Simplified Arabic"/>
          <w:b/>
          <w:sz w:val="26"/>
          <w:szCs w:val="28"/>
          <w:lang w:bidi="ar-EG"/>
        </w:rPr>
      </w:pPr>
      <w:r w:rsidRPr="00143601">
        <w:rPr>
          <w:rFonts w:ascii="Times New Roman" w:hAnsi="Times New Roman" w:cs="Simplified Arabic" w:hint="cs"/>
          <w:b/>
          <w:sz w:val="26"/>
          <w:szCs w:val="28"/>
          <w:rtl/>
          <w:lang w:bidi="ar-EG"/>
        </w:rPr>
        <w:t>المساءلة</w:t>
      </w:r>
      <w:r w:rsidRPr="00143601">
        <w:rPr>
          <w:rFonts w:ascii="Times New Roman" w:hAnsi="Times New Roman" w:cs="Simplified Arabic"/>
          <w:b/>
          <w:sz w:val="26"/>
          <w:szCs w:val="28"/>
          <w:rtl/>
          <w:lang w:bidi="ar-EG"/>
        </w:rPr>
        <w:t xml:space="preserve"> </w:t>
      </w:r>
      <w:r w:rsidRPr="00143601">
        <w:rPr>
          <w:rFonts w:ascii="Times New Roman" w:hAnsi="Times New Roman" w:cs="Simplified Arabic" w:hint="cs"/>
          <w:b/>
          <w:sz w:val="26"/>
          <w:szCs w:val="28"/>
          <w:rtl/>
          <w:lang w:bidi="ar-EG"/>
        </w:rPr>
        <w:t>الإدارية</w:t>
      </w:r>
      <w:r w:rsidRPr="00143601">
        <w:rPr>
          <w:rFonts w:ascii="Times New Roman" w:hAnsi="Times New Roman" w:cs="Simplified Arabic"/>
          <w:b/>
          <w:sz w:val="26"/>
          <w:szCs w:val="28"/>
          <w:rtl/>
          <w:lang w:bidi="ar-EG"/>
        </w:rPr>
        <w:t xml:space="preserve"> </w:t>
      </w:r>
      <w:r w:rsidR="00320900" w:rsidRPr="00143601">
        <w:rPr>
          <w:rFonts w:ascii="Times New Roman" w:hAnsi="Times New Roman" w:cs="Simplified Arabic" w:hint="cs"/>
          <w:b/>
          <w:sz w:val="26"/>
          <w:szCs w:val="28"/>
          <w:rtl/>
          <w:lang w:bidi="ar-EG"/>
        </w:rPr>
        <w:t xml:space="preserve">والتمكين الإدارى </w:t>
      </w:r>
      <w:r w:rsidRPr="00143601">
        <w:rPr>
          <w:rFonts w:ascii="Times New Roman" w:hAnsi="Times New Roman" w:cs="Simplified Arabic" w:hint="cs"/>
          <w:b/>
          <w:sz w:val="26"/>
          <w:szCs w:val="28"/>
          <w:rtl/>
          <w:lang w:bidi="ar-EG"/>
        </w:rPr>
        <w:t>لدى</w:t>
      </w:r>
      <w:r w:rsidRPr="00143601">
        <w:rPr>
          <w:rFonts w:ascii="Times New Roman" w:hAnsi="Times New Roman" w:cs="Simplified Arabic"/>
          <w:b/>
          <w:sz w:val="26"/>
          <w:szCs w:val="28"/>
          <w:rtl/>
          <w:lang w:bidi="ar-EG"/>
        </w:rPr>
        <w:t xml:space="preserve"> </w:t>
      </w:r>
      <w:r w:rsidR="00320900" w:rsidRPr="00143601">
        <w:rPr>
          <w:rFonts w:ascii="Times New Roman" w:hAnsi="Times New Roman" w:cs="Simplified Arabic" w:hint="cs"/>
          <w:b/>
          <w:sz w:val="26"/>
          <w:szCs w:val="28"/>
          <w:rtl/>
          <w:lang w:bidi="ar-EG"/>
        </w:rPr>
        <w:t xml:space="preserve">القيادات الجامعية </w:t>
      </w:r>
      <w:r w:rsidRPr="00143601">
        <w:rPr>
          <w:rFonts w:ascii="Times New Roman" w:hAnsi="Times New Roman" w:cs="Simplified Arabic" w:hint="cs"/>
          <w:b/>
          <w:sz w:val="26"/>
          <w:szCs w:val="28"/>
          <w:rtl/>
          <w:lang w:bidi="ar-EG"/>
        </w:rPr>
        <w:t>الأكاديمية</w:t>
      </w:r>
      <w:r w:rsidRPr="00143601">
        <w:rPr>
          <w:rFonts w:ascii="Times New Roman" w:hAnsi="Times New Roman" w:cs="Simplified Arabic"/>
          <w:b/>
          <w:sz w:val="26"/>
          <w:szCs w:val="28"/>
          <w:rtl/>
          <w:lang w:bidi="ar-EG"/>
        </w:rPr>
        <w:t xml:space="preserve"> </w:t>
      </w:r>
      <w:r w:rsidR="00320900" w:rsidRPr="00143601">
        <w:rPr>
          <w:rFonts w:ascii="Times New Roman" w:hAnsi="Times New Roman" w:cs="Simplified Arabic" w:hint="cs"/>
          <w:b/>
          <w:sz w:val="26"/>
          <w:szCs w:val="28"/>
          <w:rtl/>
          <w:lang w:bidi="ar-EG"/>
        </w:rPr>
        <w:t>ودورها فى تحفيز الإبداع الإدارى لديهم</w:t>
      </w:r>
      <w:r w:rsidR="00AC6BC2" w:rsidRPr="00143601">
        <w:rPr>
          <w:rFonts w:ascii="Times New Roman" w:hAnsi="Times New Roman" w:cs="Simplified Arabic" w:hint="cs"/>
          <w:b/>
          <w:sz w:val="26"/>
          <w:szCs w:val="28"/>
          <w:rtl/>
          <w:lang w:bidi="ar-EG"/>
        </w:rPr>
        <w:t xml:space="preserve"> فى ضوء الإفادة من الخبرات الأجنبية </w:t>
      </w:r>
      <w:r w:rsidR="00320900" w:rsidRPr="00143601">
        <w:rPr>
          <w:rFonts w:ascii="Times New Roman" w:hAnsi="Times New Roman" w:cs="Simplified Arabic" w:hint="cs"/>
          <w:b/>
          <w:sz w:val="26"/>
          <w:szCs w:val="28"/>
          <w:rtl/>
          <w:lang w:bidi="ar-EG"/>
        </w:rPr>
        <w:t>.</w:t>
      </w:r>
    </w:p>
    <w:p w:rsidR="00484EC1" w:rsidRPr="00143601" w:rsidRDefault="00484EC1" w:rsidP="00476F22">
      <w:pPr>
        <w:pStyle w:val="ad"/>
        <w:numPr>
          <w:ilvl w:val="0"/>
          <w:numId w:val="27"/>
        </w:numPr>
        <w:tabs>
          <w:tab w:val="left" w:pos="140"/>
          <w:tab w:val="left" w:pos="706"/>
        </w:tabs>
        <w:autoSpaceDE w:val="0"/>
        <w:autoSpaceDN w:val="0"/>
        <w:adjustRightInd w:val="0"/>
        <w:spacing w:before="120" w:after="120" w:line="240" w:lineRule="auto"/>
        <w:jc w:val="both"/>
        <w:rPr>
          <w:rFonts w:ascii="Times New Roman" w:hAnsi="Times New Roman" w:cs="Simplified Arabic"/>
          <w:b/>
          <w:sz w:val="26"/>
          <w:szCs w:val="28"/>
          <w:lang w:bidi="ar-EG"/>
        </w:rPr>
      </w:pPr>
      <w:r w:rsidRPr="00143601">
        <w:rPr>
          <w:rFonts w:ascii="Times New Roman" w:hAnsi="Times New Roman" w:cs="Simplified Arabic" w:hint="cs"/>
          <w:b/>
          <w:sz w:val="26"/>
          <w:szCs w:val="28"/>
          <w:rtl/>
          <w:lang w:bidi="ar-EG"/>
        </w:rPr>
        <w:t xml:space="preserve">التحول اللامركزي في إدارة التعليم في </w:t>
      </w:r>
      <w:r w:rsidR="00320900" w:rsidRPr="00143601">
        <w:rPr>
          <w:rFonts w:ascii="Times New Roman" w:hAnsi="Times New Roman" w:cs="Simplified Arabic" w:hint="cs"/>
          <w:b/>
          <w:sz w:val="26"/>
          <w:szCs w:val="28"/>
          <w:rtl/>
          <w:lang w:bidi="ar-EG"/>
        </w:rPr>
        <w:t xml:space="preserve">دول </w:t>
      </w:r>
      <w:r w:rsidRPr="00143601">
        <w:rPr>
          <w:rFonts w:ascii="Times New Roman" w:hAnsi="Times New Roman" w:cs="Simplified Arabic" w:hint="cs"/>
          <w:b/>
          <w:sz w:val="26"/>
          <w:szCs w:val="28"/>
          <w:rtl/>
          <w:lang w:bidi="ar-EG"/>
        </w:rPr>
        <w:t>أمريكا اللاتينية دراسة مقارنة وإمكان الإفادة منها في مصر.</w:t>
      </w:r>
    </w:p>
    <w:p w:rsidR="00484EC1" w:rsidRPr="00CE3DB3" w:rsidRDefault="00484EC1" w:rsidP="00476F22">
      <w:pPr>
        <w:pStyle w:val="ad"/>
        <w:numPr>
          <w:ilvl w:val="0"/>
          <w:numId w:val="27"/>
        </w:numPr>
        <w:tabs>
          <w:tab w:val="left" w:pos="140"/>
          <w:tab w:val="left" w:pos="706"/>
        </w:tabs>
        <w:autoSpaceDE w:val="0"/>
        <w:autoSpaceDN w:val="0"/>
        <w:adjustRightInd w:val="0"/>
        <w:spacing w:before="120" w:after="120" w:line="240" w:lineRule="auto"/>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 xml:space="preserve">إدارة </w:t>
      </w:r>
      <w:r w:rsidRPr="00CE3DB3">
        <w:rPr>
          <w:rFonts w:ascii="Times New Roman" w:hAnsi="Times New Roman" w:cs="Simplified Arabic"/>
          <w:b/>
          <w:sz w:val="26"/>
          <w:szCs w:val="28"/>
          <w:rtl/>
          <w:lang w:bidi="ar-EG"/>
        </w:rPr>
        <w:t xml:space="preserve">متطلبات التحول البرامجي </w:t>
      </w:r>
      <w:r w:rsidRPr="00CE3DB3">
        <w:rPr>
          <w:rFonts w:ascii="Times New Roman" w:hAnsi="Times New Roman" w:cs="Simplified Arabic" w:hint="cs"/>
          <w:b/>
          <w:sz w:val="26"/>
          <w:szCs w:val="28"/>
          <w:rtl/>
          <w:lang w:bidi="ar-EG"/>
        </w:rPr>
        <w:t>في الجامعات ال</w:t>
      </w:r>
      <w:r w:rsidR="00044622">
        <w:rPr>
          <w:rFonts w:ascii="Times New Roman" w:hAnsi="Times New Roman" w:cs="Simplified Arabic" w:hint="cs"/>
          <w:b/>
          <w:sz w:val="26"/>
          <w:szCs w:val="28"/>
          <w:rtl/>
          <w:lang w:bidi="ar-EG"/>
        </w:rPr>
        <w:t>مصرية</w:t>
      </w:r>
      <w:r w:rsidRPr="00CE3DB3">
        <w:rPr>
          <w:rFonts w:ascii="Times New Roman" w:hAnsi="Times New Roman" w:cs="Simplified Arabic" w:hint="cs"/>
          <w:b/>
          <w:sz w:val="26"/>
          <w:szCs w:val="28"/>
          <w:rtl/>
          <w:lang w:bidi="ar-EG"/>
        </w:rPr>
        <w:t xml:space="preserve"> في ضوء معايير ضمان الجودة والاعتماد الأكاديمي وسوق العمل.</w:t>
      </w:r>
      <w:r w:rsidRPr="00CE3DB3">
        <w:rPr>
          <w:rFonts w:ascii="Times New Roman" w:hAnsi="Times New Roman" w:cs="Simplified Arabic"/>
          <w:b/>
          <w:sz w:val="26"/>
          <w:szCs w:val="28"/>
          <w:rtl/>
          <w:lang w:bidi="ar-EG"/>
        </w:rPr>
        <w:t xml:space="preserve"> </w:t>
      </w:r>
    </w:p>
    <w:p w:rsidR="00484EC1" w:rsidRPr="00CE3DB3" w:rsidRDefault="00484EC1" w:rsidP="00476F22">
      <w:pPr>
        <w:pStyle w:val="ad"/>
        <w:numPr>
          <w:ilvl w:val="0"/>
          <w:numId w:val="27"/>
        </w:numPr>
        <w:tabs>
          <w:tab w:val="left" w:pos="140"/>
          <w:tab w:val="left" w:pos="706"/>
        </w:tabs>
        <w:autoSpaceDE w:val="0"/>
        <w:autoSpaceDN w:val="0"/>
        <w:adjustRightInd w:val="0"/>
        <w:spacing w:before="120" w:after="120" w:line="240" w:lineRule="auto"/>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أثر تطبيق معايير الجودة والاعتماد الأكاديمي على تسويق مخرجات التعليم في الجامعات العربية والأجنبية.</w:t>
      </w:r>
    </w:p>
    <w:p w:rsidR="00484EC1" w:rsidRPr="00CE3DB3" w:rsidRDefault="00484EC1"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b/>
          <w:sz w:val="26"/>
          <w:szCs w:val="28"/>
          <w:rtl/>
          <w:lang w:bidi="ar-EG"/>
        </w:rPr>
        <w:t>القيادة</w:t>
      </w:r>
      <w:r w:rsidRPr="00CE3DB3">
        <w:rPr>
          <w:rFonts w:ascii="Times New Roman" w:hAnsi="Times New Roman" w:cs="Simplified Arabic"/>
          <w:b/>
          <w:sz w:val="26"/>
          <w:szCs w:val="28"/>
          <w:lang w:bidi="ar-EG"/>
        </w:rPr>
        <w:t xml:space="preserve"> </w:t>
      </w:r>
      <w:r w:rsidRPr="00CE3DB3">
        <w:rPr>
          <w:rFonts w:ascii="Times New Roman" w:hAnsi="Times New Roman" w:cs="Simplified Arabic"/>
          <w:b/>
          <w:sz w:val="26"/>
          <w:szCs w:val="28"/>
          <w:rtl/>
          <w:lang w:bidi="ar-EG"/>
        </w:rPr>
        <w:t>التكنولوجية</w:t>
      </w:r>
      <w:r w:rsidRPr="00CE3DB3">
        <w:rPr>
          <w:rFonts w:ascii="Times New Roman" w:hAnsi="Times New Roman" w:cs="Simplified Arabic"/>
          <w:b/>
          <w:sz w:val="26"/>
          <w:szCs w:val="28"/>
          <w:lang w:bidi="ar-EG"/>
        </w:rPr>
        <w:t xml:space="preserve"> </w:t>
      </w:r>
      <w:r w:rsidRPr="00CE3DB3">
        <w:rPr>
          <w:rFonts w:ascii="Times New Roman" w:hAnsi="Times New Roman" w:cs="Simplified Arabic" w:hint="cs"/>
          <w:b/>
          <w:sz w:val="26"/>
          <w:szCs w:val="28"/>
          <w:rtl/>
          <w:lang w:bidi="ar-EG"/>
        </w:rPr>
        <w:t>والجدارات التكنولوجية للقيادات التعليمية بالمؤسسات التعليمية</w:t>
      </w:r>
      <w:r w:rsidRPr="00CE3DB3">
        <w:rPr>
          <w:rFonts w:ascii="Times New Roman" w:hAnsi="Times New Roman" w:cs="Simplified Arabic"/>
          <w:b/>
          <w:sz w:val="26"/>
          <w:szCs w:val="28"/>
          <w:lang w:bidi="ar-EG"/>
        </w:rPr>
        <w:t>.</w:t>
      </w:r>
    </w:p>
    <w:p w:rsidR="00484EC1" w:rsidRPr="00CE3DB3" w:rsidRDefault="00484EC1"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b/>
          <w:sz w:val="26"/>
          <w:szCs w:val="28"/>
          <w:rtl/>
          <w:lang w:bidi="ar-EG"/>
        </w:rPr>
        <w:t>العولمة</w:t>
      </w:r>
      <w:r w:rsidRPr="00CE3DB3">
        <w:rPr>
          <w:rFonts w:ascii="Times New Roman" w:hAnsi="Times New Roman" w:cs="Simplified Arabic"/>
          <w:b/>
          <w:sz w:val="26"/>
          <w:szCs w:val="28"/>
          <w:lang w:bidi="ar-EG"/>
        </w:rPr>
        <w:t xml:space="preserve"> </w:t>
      </w:r>
      <w:r w:rsidRPr="00CE3DB3">
        <w:rPr>
          <w:rFonts w:ascii="Times New Roman" w:hAnsi="Times New Roman" w:cs="Simplified Arabic"/>
          <w:b/>
          <w:sz w:val="26"/>
          <w:szCs w:val="28"/>
          <w:rtl/>
          <w:lang w:bidi="ar-EG"/>
        </w:rPr>
        <w:t>الإدارية</w:t>
      </w:r>
      <w:r w:rsidRPr="00CE3DB3">
        <w:rPr>
          <w:rFonts w:ascii="Times New Roman" w:hAnsi="Times New Roman" w:cs="Simplified Arabic"/>
          <w:b/>
          <w:sz w:val="26"/>
          <w:szCs w:val="28"/>
          <w:lang w:bidi="ar-EG"/>
        </w:rPr>
        <w:t xml:space="preserve"> </w:t>
      </w:r>
      <w:r w:rsidRPr="00CE3DB3">
        <w:rPr>
          <w:rFonts w:ascii="Times New Roman" w:hAnsi="Times New Roman" w:cs="Simplified Arabic"/>
          <w:b/>
          <w:sz w:val="26"/>
          <w:szCs w:val="28"/>
          <w:rtl/>
          <w:lang w:bidi="ar-EG"/>
        </w:rPr>
        <w:t>وإدارة</w:t>
      </w:r>
      <w:r w:rsidRPr="00CE3DB3">
        <w:rPr>
          <w:rFonts w:ascii="Times New Roman" w:hAnsi="Times New Roman" w:cs="Simplified Arabic"/>
          <w:b/>
          <w:sz w:val="26"/>
          <w:szCs w:val="28"/>
          <w:lang w:bidi="ar-EG"/>
        </w:rPr>
        <w:t xml:space="preserve"> </w:t>
      </w:r>
      <w:r w:rsidRPr="00CE3DB3">
        <w:rPr>
          <w:rFonts w:ascii="Times New Roman" w:hAnsi="Times New Roman" w:cs="Simplified Arabic"/>
          <w:b/>
          <w:sz w:val="26"/>
          <w:szCs w:val="28"/>
          <w:rtl/>
          <w:lang w:bidi="ar-EG"/>
        </w:rPr>
        <w:t>المنظمات</w:t>
      </w:r>
      <w:r w:rsidRPr="00CE3DB3">
        <w:rPr>
          <w:rFonts w:ascii="Times New Roman" w:hAnsi="Times New Roman" w:cs="Simplified Arabic"/>
          <w:b/>
          <w:sz w:val="26"/>
          <w:szCs w:val="28"/>
          <w:lang w:bidi="ar-EG"/>
        </w:rPr>
        <w:t xml:space="preserve"> </w:t>
      </w:r>
      <w:r w:rsidRPr="00CE3DB3">
        <w:rPr>
          <w:rFonts w:ascii="Times New Roman" w:hAnsi="Times New Roman" w:cs="Simplified Arabic"/>
          <w:b/>
          <w:sz w:val="26"/>
          <w:szCs w:val="28"/>
          <w:rtl/>
          <w:lang w:bidi="ar-EG"/>
        </w:rPr>
        <w:t>التعليمية</w:t>
      </w:r>
      <w:r w:rsidRPr="00CE3DB3">
        <w:rPr>
          <w:rFonts w:ascii="Times New Roman" w:hAnsi="Times New Roman" w:cs="Simplified Arabic"/>
          <w:b/>
          <w:sz w:val="26"/>
          <w:szCs w:val="28"/>
          <w:lang w:bidi="ar-EG"/>
        </w:rPr>
        <w:t>.</w:t>
      </w:r>
    </w:p>
    <w:p w:rsidR="00877D37" w:rsidRPr="00CE3DB3" w:rsidRDefault="00877D37"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إدارة المواهب</w:t>
      </w:r>
      <w:r w:rsidR="001A19B4" w:rsidRPr="00CE3DB3">
        <w:rPr>
          <w:rFonts w:ascii="Times New Roman" w:hAnsi="Times New Roman" w:cs="Simplified Arabic" w:hint="cs"/>
          <w:b/>
          <w:sz w:val="26"/>
          <w:szCs w:val="28"/>
          <w:rtl/>
          <w:lang w:bidi="ar-EG"/>
        </w:rPr>
        <w:t xml:space="preserve"> وتفعيل الانتماء المؤسسى </w:t>
      </w:r>
      <w:r w:rsidRPr="00CE3DB3">
        <w:rPr>
          <w:rFonts w:ascii="Times New Roman" w:hAnsi="Times New Roman" w:cs="Simplified Arabic" w:hint="cs"/>
          <w:b/>
          <w:sz w:val="26"/>
          <w:szCs w:val="28"/>
          <w:rtl/>
          <w:lang w:bidi="ar-EG"/>
        </w:rPr>
        <w:t>في الجامعات المعاصرة.</w:t>
      </w:r>
    </w:p>
    <w:p w:rsidR="00877D37" w:rsidRPr="00CE3DB3" w:rsidRDefault="00877D37"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 xml:space="preserve">استراتيجية إدارة المواهب </w:t>
      </w:r>
      <w:r w:rsidR="00946D2A" w:rsidRPr="00CE3DB3">
        <w:rPr>
          <w:rFonts w:ascii="Times New Roman" w:hAnsi="Times New Roman" w:cs="Simplified Arabic" w:hint="cs"/>
          <w:b/>
          <w:sz w:val="26"/>
          <w:szCs w:val="28"/>
          <w:rtl/>
          <w:lang w:bidi="ar-EG"/>
        </w:rPr>
        <w:t xml:space="preserve">ودورها فى </w:t>
      </w:r>
      <w:r w:rsidRPr="00CE3DB3">
        <w:rPr>
          <w:rFonts w:ascii="Times New Roman" w:hAnsi="Times New Roman" w:cs="Simplified Arabic" w:hint="cs"/>
          <w:b/>
          <w:sz w:val="26"/>
          <w:szCs w:val="28"/>
          <w:rtl/>
          <w:lang w:bidi="ar-EG"/>
        </w:rPr>
        <w:t>تعزيز الم</w:t>
      </w:r>
      <w:r w:rsidR="00946D2A" w:rsidRPr="00CE3DB3">
        <w:rPr>
          <w:rFonts w:ascii="Times New Roman" w:hAnsi="Times New Roman" w:cs="Simplified Arabic" w:hint="cs"/>
          <w:b/>
          <w:sz w:val="26"/>
          <w:szCs w:val="28"/>
          <w:rtl/>
          <w:lang w:bidi="ar-EG"/>
        </w:rPr>
        <w:t>زايا</w:t>
      </w:r>
      <w:r w:rsidRPr="00CE3DB3">
        <w:rPr>
          <w:rFonts w:ascii="Times New Roman" w:hAnsi="Times New Roman" w:cs="Simplified Arabic" w:hint="cs"/>
          <w:b/>
          <w:sz w:val="26"/>
          <w:szCs w:val="28"/>
          <w:rtl/>
          <w:lang w:bidi="ar-EG"/>
        </w:rPr>
        <w:t xml:space="preserve"> التنافسية للجامعات</w:t>
      </w:r>
      <w:r w:rsidR="00946D2A" w:rsidRPr="00CE3DB3">
        <w:rPr>
          <w:rFonts w:ascii="Times New Roman" w:hAnsi="Times New Roman" w:cs="Simplified Arabic" w:hint="cs"/>
          <w:b/>
          <w:sz w:val="26"/>
          <w:szCs w:val="28"/>
          <w:rtl/>
          <w:lang w:bidi="ar-EG"/>
        </w:rPr>
        <w:t xml:space="preserve"> الأجنبية</w:t>
      </w:r>
      <w:r w:rsidR="00320900">
        <w:rPr>
          <w:rFonts w:ascii="Times New Roman" w:hAnsi="Times New Roman" w:cs="Simplified Arabic" w:hint="cs"/>
          <w:b/>
          <w:sz w:val="26"/>
          <w:szCs w:val="28"/>
          <w:rtl/>
          <w:lang w:bidi="ar-EG"/>
        </w:rPr>
        <w:t xml:space="preserve"> وإمكان الإفادة منها فى مصر.</w:t>
      </w:r>
    </w:p>
    <w:p w:rsidR="00877D37" w:rsidRPr="00CE3DB3" w:rsidRDefault="00877D37"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إدارة المواهب البشرية فى الج</w:t>
      </w:r>
      <w:r w:rsidR="001A19B4" w:rsidRPr="00CE3DB3">
        <w:rPr>
          <w:rFonts w:ascii="Times New Roman" w:hAnsi="Times New Roman" w:cs="Simplified Arabic" w:hint="cs"/>
          <w:b/>
          <w:sz w:val="26"/>
          <w:szCs w:val="28"/>
          <w:rtl/>
          <w:lang w:bidi="ar-EG"/>
        </w:rPr>
        <w:t>ا</w:t>
      </w:r>
      <w:r w:rsidRPr="00CE3DB3">
        <w:rPr>
          <w:rFonts w:ascii="Times New Roman" w:hAnsi="Times New Roman" w:cs="Simplified Arabic" w:hint="cs"/>
          <w:b/>
          <w:sz w:val="26"/>
          <w:szCs w:val="28"/>
          <w:rtl/>
          <w:lang w:bidi="ar-EG"/>
        </w:rPr>
        <w:t>معات لتحقيق التميز البحثى فى ضوء مجتمع المعرفة.</w:t>
      </w:r>
    </w:p>
    <w:p w:rsidR="00877D37" w:rsidRPr="00CE3DB3" w:rsidRDefault="00877D37"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 xml:space="preserve"> إدارة المواهب البشرية كمتطلب لتحقيق التميز المؤسسى بالجامعات</w:t>
      </w:r>
      <w:r w:rsidR="00320900">
        <w:rPr>
          <w:rFonts w:ascii="Times New Roman" w:hAnsi="Times New Roman" w:cs="Simplified Arabic" w:hint="cs"/>
          <w:b/>
          <w:sz w:val="26"/>
          <w:szCs w:val="28"/>
          <w:rtl/>
          <w:lang w:bidi="ar-EG"/>
        </w:rPr>
        <w:t xml:space="preserve"> الأجنبية </w:t>
      </w:r>
      <w:r w:rsidR="00AC6BC2">
        <w:rPr>
          <w:rFonts w:ascii="Times New Roman" w:hAnsi="Times New Roman" w:cs="Simplified Arabic" w:hint="cs"/>
          <w:b/>
          <w:sz w:val="26"/>
          <w:szCs w:val="28"/>
          <w:rtl/>
          <w:lang w:bidi="ar-EG"/>
        </w:rPr>
        <w:t>وإمكان الإفادة منها فى مصر</w:t>
      </w:r>
      <w:r w:rsidRPr="00CE3DB3">
        <w:rPr>
          <w:rFonts w:ascii="Times New Roman" w:hAnsi="Times New Roman" w:cs="Simplified Arabic" w:hint="cs"/>
          <w:b/>
          <w:sz w:val="26"/>
          <w:szCs w:val="28"/>
          <w:rtl/>
          <w:lang w:bidi="ar-EG"/>
        </w:rPr>
        <w:t>.</w:t>
      </w:r>
    </w:p>
    <w:p w:rsidR="00946D2A" w:rsidRPr="00CE3DB3" w:rsidRDefault="00946D2A"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دور إدارة المواهب البشرية فى تحفيز الابداع الإدارى للعاملين (الجهاز الإدارى) بالمؤسسات الجامعية</w:t>
      </w:r>
      <w:r w:rsidR="00AC6BC2">
        <w:rPr>
          <w:rFonts w:ascii="Times New Roman" w:hAnsi="Times New Roman" w:cs="Simplified Arabic" w:hint="cs"/>
          <w:b/>
          <w:sz w:val="26"/>
          <w:szCs w:val="28"/>
          <w:rtl/>
          <w:lang w:bidi="ar-EG"/>
        </w:rPr>
        <w:t xml:space="preserve"> الأجنبية وإمكان الإفادة منها فى مصر</w:t>
      </w:r>
      <w:r w:rsidRPr="00CE3DB3">
        <w:rPr>
          <w:rFonts w:ascii="Times New Roman" w:hAnsi="Times New Roman" w:cs="Simplified Arabic" w:hint="cs"/>
          <w:b/>
          <w:sz w:val="26"/>
          <w:szCs w:val="28"/>
          <w:rtl/>
          <w:lang w:bidi="ar-EG"/>
        </w:rPr>
        <w:t>.</w:t>
      </w:r>
    </w:p>
    <w:p w:rsidR="00946D2A" w:rsidRPr="00CE3DB3" w:rsidRDefault="00946D2A"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 xml:space="preserve">إدارة المواهب البشرية ودورها فى </w:t>
      </w:r>
      <w:r w:rsidR="001A19B4" w:rsidRPr="00CE3DB3">
        <w:rPr>
          <w:rFonts w:ascii="Times New Roman" w:hAnsi="Times New Roman" w:cs="Simplified Arabic" w:hint="cs"/>
          <w:b/>
          <w:sz w:val="26"/>
          <w:szCs w:val="28"/>
          <w:rtl/>
          <w:lang w:bidi="ar-EG"/>
        </w:rPr>
        <w:t>تحقيق الريادة الاستراتيجية بالمؤسسات التعليمية</w:t>
      </w:r>
      <w:r w:rsidR="00AC6BC2">
        <w:rPr>
          <w:rFonts w:ascii="Times New Roman" w:hAnsi="Times New Roman" w:cs="Simplified Arabic" w:hint="cs"/>
          <w:b/>
          <w:sz w:val="26"/>
          <w:szCs w:val="28"/>
          <w:rtl/>
          <w:lang w:bidi="ar-EG"/>
        </w:rPr>
        <w:t xml:space="preserve"> الأجنبية وإمكان الإفادة منها فى مصر</w:t>
      </w:r>
      <w:r w:rsidRPr="00CE3DB3">
        <w:rPr>
          <w:rFonts w:ascii="Times New Roman" w:hAnsi="Times New Roman" w:cs="Simplified Arabic" w:hint="cs"/>
          <w:b/>
          <w:sz w:val="26"/>
          <w:szCs w:val="28"/>
          <w:rtl/>
          <w:lang w:bidi="ar-EG"/>
        </w:rPr>
        <w:t>.</w:t>
      </w:r>
    </w:p>
    <w:p w:rsidR="00877D37" w:rsidRPr="00CE3DB3" w:rsidRDefault="00DA5CFB"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 xml:space="preserve">إدارة المواهب البشرية ودورها فى تحقيق </w:t>
      </w:r>
      <w:r w:rsidR="00586095" w:rsidRPr="00CE3DB3">
        <w:rPr>
          <w:rFonts w:ascii="Times New Roman" w:hAnsi="Times New Roman" w:cs="Simplified Arabic" w:hint="cs"/>
          <w:b/>
          <w:sz w:val="26"/>
          <w:szCs w:val="28"/>
          <w:rtl/>
          <w:lang w:bidi="ar-EG"/>
        </w:rPr>
        <w:t>جودة الخدمات التى تقدمها الجامعات</w:t>
      </w:r>
      <w:r w:rsidR="00AC6BC2">
        <w:rPr>
          <w:rFonts w:ascii="Times New Roman" w:hAnsi="Times New Roman" w:cs="Simplified Arabic" w:hint="cs"/>
          <w:b/>
          <w:sz w:val="26"/>
          <w:szCs w:val="28"/>
          <w:rtl/>
          <w:lang w:bidi="ar-EG"/>
        </w:rPr>
        <w:t xml:space="preserve"> الأجنبية وإمكان الإفادة منها فى مصر</w:t>
      </w:r>
      <w:r w:rsidR="00586095" w:rsidRPr="00CE3DB3">
        <w:rPr>
          <w:rFonts w:ascii="Times New Roman" w:hAnsi="Times New Roman" w:cs="Simplified Arabic" w:hint="cs"/>
          <w:b/>
          <w:sz w:val="26"/>
          <w:szCs w:val="28"/>
          <w:rtl/>
          <w:lang w:bidi="ar-EG"/>
        </w:rPr>
        <w:t xml:space="preserve"> </w:t>
      </w:r>
      <w:r w:rsidRPr="00CE3DB3">
        <w:rPr>
          <w:rFonts w:ascii="Times New Roman" w:hAnsi="Times New Roman" w:cs="Simplified Arabic" w:hint="cs"/>
          <w:b/>
          <w:sz w:val="26"/>
          <w:szCs w:val="28"/>
          <w:rtl/>
          <w:lang w:bidi="ar-EG"/>
        </w:rPr>
        <w:t>.</w:t>
      </w:r>
    </w:p>
    <w:p w:rsidR="00DA5CFB" w:rsidRPr="00CE3DB3" w:rsidRDefault="00DA5CFB"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إدارة المواهب البشرية المؤسسية وعلاقتها بتمكين القيادات الأكاديمية والإدارية بالجامعات</w:t>
      </w:r>
      <w:r w:rsidR="00AC6BC2">
        <w:rPr>
          <w:rFonts w:ascii="Times New Roman" w:hAnsi="Times New Roman" w:cs="Simplified Arabic" w:hint="cs"/>
          <w:b/>
          <w:sz w:val="26"/>
          <w:szCs w:val="28"/>
          <w:rtl/>
          <w:lang w:bidi="ar-EG"/>
        </w:rPr>
        <w:t xml:space="preserve"> الأجنبية وإمكان الإفادة منها فى مصر</w:t>
      </w:r>
      <w:r w:rsidRPr="00CE3DB3">
        <w:rPr>
          <w:rFonts w:ascii="Times New Roman" w:hAnsi="Times New Roman" w:cs="Simplified Arabic" w:hint="cs"/>
          <w:b/>
          <w:sz w:val="26"/>
          <w:szCs w:val="28"/>
          <w:rtl/>
          <w:lang w:bidi="ar-EG"/>
        </w:rPr>
        <w:t>.</w:t>
      </w:r>
    </w:p>
    <w:p w:rsidR="00DA5CFB" w:rsidRPr="00CE3DB3" w:rsidRDefault="00DA5CFB"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lastRenderedPageBreak/>
        <w:t>إدارة المواهب البشرية المؤسسية وعلاقتها بتمكين القيادات المدرسية بمدارس التعليم العام</w:t>
      </w:r>
      <w:r w:rsidR="00AC6BC2">
        <w:rPr>
          <w:rFonts w:ascii="Times New Roman" w:hAnsi="Times New Roman" w:cs="Simplified Arabic" w:hint="cs"/>
          <w:b/>
          <w:sz w:val="26"/>
          <w:szCs w:val="28"/>
          <w:rtl/>
          <w:lang w:bidi="ar-EG"/>
        </w:rPr>
        <w:t xml:space="preserve"> فى الدول المتقدمة وإمكان الإفادة منها فى مصر</w:t>
      </w:r>
      <w:r w:rsidRPr="00CE3DB3">
        <w:rPr>
          <w:rFonts w:ascii="Times New Roman" w:hAnsi="Times New Roman" w:cs="Simplified Arabic" w:hint="cs"/>
          <w:b/>
          <w:sz w:val="26"/>
          <w:szCs w:val="28"/>
          <w:rtl/>
          <w:lang w:bidi="ar-EG"/>
        </w:rPr>
        <w:t>.</w:t>
      </w:r>
    </w:p>
    <w:p w:rsidR="00586095" w:rsidRPr="00CE3DB3" w:rsidRDefault="00586095"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الاتصال الإدارى وفاعليته فى تحسين الأداء الوظيفى بالمؤسسات التعليمية</w:t>
      </w:r>
      <w:r w:rsidR="00AC6BC2">
        <w:rPr>
          <w:rFonts w:ascii="Times New Roman" w:hAnsi="Times New Roman" w:cs="Simplified Arabic" w:hint="cs"/>
          <w:b/>
          <w:sz w:val="26"/>
          <w:szCs w:val="28"/>
          <w:rtl/>
          <w:lang w:bidi="ar-EG"/>
        </w:rPr>
        <w:t xml:space="preserve"> فى الدول المتقدمة وإمكان الإفادة منها فى مصر</w:t>
      </w:r>
      <w:r w:rsidRPr="00CE3DB3">
        <w:rPr>
          <w:rFonts w:ascii="Times New Roman" w:hAnsi="Times New Roman" w:cs="Simplified Arabic" w:hint="cs"/>
          <w:b/>
          <w:sz w:val="26"/>
          <w:szCs w:val="28"/>
          <w:rtl/>
          <w:lang w:bidi="ar-EG"/>
        </w:rPr>
        <w:t>.</w:t>
      </w:r>
    </w:p>
    <w:p w:rsidR="00586095" w:rsidRPr="00CE3DB3" w:rsidRDefault="00586095"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الاتصال الإدارى وفاعليته فى تحسين عملية اتخاذ القرارات التعليمية</w:t>
      </w:r>
      <w:r w:rsidR="00AC6BC2">
        <w:rPr>
          <w:rFonts w:ascii="Times New Roman" w:hAnsi="Times New Roman" w:cs="Simplified Arabic" w:hint="cs"/>
          <w:b/>
          <w:sz w:val="26"/>
          <w:szCs w:val="28"/>
          <w:rtl/>
          <w:lang w:bidi="ar-EG"/>
        </w:rPr>
        <w:t xml:space="preserve"> فى الدول المتقدمة وإمكان الإفادة منها فى مصر</w:t>
      </w:r>
      <w:r w:rsidRPr="00CE3DB3">
        <w:rPr>
          <w:rFonts w:ascii="Times New Roman" w:hAnsi="Times New Roman" w:cs="Simplified Arabic" w:hint="cs"/>
          <w:b/>
          <w:sz w:val="26"/>
          <w:szCs w:val="28"/>
          <w:rtl/>
          <w:lang w:bidi="ar-EG"/>
        </w:rPr>
        <w:t>.</w:t>
      </w:r>
    </w:p>
    <w:p w:rsidR="00586095" w:rsidRPr="00CE3DB3" w:rsidRDefault="00586095"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الاتصال الإدارى</w:t>
      </w:r>
      <w:r w:rsidR="00321526" w:rsidRPr="00CE3DB3">
        <w:rPr>
          <w:rFonts w:ascii="Times New Roman" w:hAnsi="Times New Roman" w:cs="Simplified Arabic" w:hint="cs"/>
          <w:b/>
          <w:sz w:val="26"/>
          <w:szCs w:val="28"/>
          <w:rtl/>
          <w:lang w:bidi="ar-EG"/>
        </w:rPr>
        <w:t xml:space="preserve"> وفاعليته فى تح</w:t>
      </w:r>
      <w:r w:rsidR="00DA5CFB" w:rsidRPr="00CE3DB3">
        <w:rPr>
          <w:rFonts w:ascii="Times New Roman" w:hAnsi="Times New Roman" w:cs="Simplified Arabic" w:hint="cs"/>
          <w:b/>
          <w:sz w:val="26"/>
          <w:szCs w:val="28"/>
          <w:rtl/>
          <w:lang w:bidi="ar-EG"/>
        </w:rPr>
        <w:t>س</w:t>
      </w:r>
      <w:r w:rsidR="00321526" w:rsidRPr="00CE3DB3">
        <w:rPr>
          <w:rFonts w:ascii="Times New Roman" w:hAnsi="Times New Roman" w:cs="Simplified Arabic" w:hint="cs"/>
          <w:b/>
          <w:sz w:val="26"/>
          <w:szCs w:val="28"/>
          <w:rtl/>
          <w:lang w:bidi="ar-EG"/>
        </w:rPr>
        <w:t>ين جودة خريج الجامعات</w:t>
      </w:r>
      <w:r w:rsidR="00AC6BC2">
        <w:rPr>
          <w:rFonts w:ascii="Times New Roman" w:hAnsi="Times New Roman" w:cs="Simplified Arabic" w:hint="cs"/>
          <w:b/>
          <w:sz w:val="26"/>
          <w:szCs w:val="28"/>
          <w:rtl/>
          <w:lang w:bidi="ar-EG"/>
        </w:rPr>
        <w:t xml:space="preserve"> الأجنبية وإمكان الإفادة منها فى مصر</w:t>
      </w:r>
      <w:r w:rsidR="00321526" w:rsidRPr="00CE3DB3">
        <w:rPr>
          <w:rFonts w:ascii="Times New Roman" w:hAnsi="Times New Roman" w:cs="Simplified Arabic" w:hint="cs"/>
          <w:b/>
          <w:sz w:val="26"/>
          <w:szCs w:val="28"/>
          <w:rtl/>
          <w:lang w:bidi="ar-EG"/>
        </w:rPr>
        <w:t>.</w:t>
      </w:r>
    </w:p>
    <w:p w:rsidR="00586095" w:rsidRPr="00CE3DB3" w:rsidRDefault="00321526"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التمكين الإدارى ودوره فى صنع واتخاذ القرارات لتعليمية بالمؤسسات التعليمية</w:t>
      </w:r>
      <w:r w:rsidR="00AC6BC2">
        <w:rPr>
          <w:rFonts w:ascii="Times New Roman" w:hAnsi="Times New Roman" w:cs="Simplified Arabic" w:hint="cs"/>
          <w:b/>
          <w:sz w:val="26"/>
          <w:szCs w:val="28"/>
          <w:rtl/>
          <w:lang w:bidi="ar-EG"/>
        </w:rPr>
        <w:t xml:space="preserve"> فى الدول المتقدمة وإمكان الإفادة منها فى مصر</w:t>
      </w:r>
      <w:r w:rsidRPr="00CE3DB3">
        <w:rPr>
          <w:rFonts w:ascii="Times New Roman" w:hAnsi="Times New Roman" w:cs="Simplified Arabic" w:hint="cs"/>
          <w:b/>
          <w:sz w:val="26"/>
          <w:szCs w:val="28"/>
          <w:rtl/>
          <w:lang w:bidi="ar-EG"/>
        </w:rPr>
        <w:t>.</w:t>
      </w:r>
    </w:p>
    <w:p w:rsidR="00586095" w:rsidRPr="00CE3DB3" w:rsidRDefault="00BA2342"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التمكين الإدارى ودوره فى تحسين التميز المؤسسى بالمؤسسات التعليمية والجامعية</w:t>
      </w:r>
      <w:r w:rsidR="00AC6BC2">
        <w:rPr>
          <w:rFonts w:ascii="Times New Roman" w:hAnsi="Times New Roman" w:cs="Simplified Arabic" w:hint="cs"/>
          <w:b/>
          <w:sz w:val="26"/>
          <w:szCs w:val="28"/>
          <w:rtl/>
          <w:lang w:bidi="ar-EG"/>
        </w:rPr>
        <w:t xml:space="preserve"> المصرية فى ضوء الخبرات الأجنبية</w:t>
      </w:r>
      <w:r w:rsidRPr="00CE3DB3">
        <w:rPr>
          <w:rFonts w:ascii="Times New Roman" w:hAnsi="Times New Roman" w:cs="Simplified Arabic" w:hint="cs"/>
          <w:b/>
          <w:sz w:val="26"/>
          <w:szCs w:val="28"/>
          <w:rtl/>
          <w:lang w:bidi="ar-EG"/>
        </w:rPr>
        <w:t>.</w:t>
      </w:r>
    </w:p>
    <w:p w:rsidR="00DA5CFB" w:rsidRPr="00CE3DB3" w:rsidRDefault="00DA5CFB"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الرشاقة الاستراتيجية كمدخل لتطوير أداء القيادات الجامعية الأكاديمية فى الجامعات الأجنبية</w:t>
      </w:r>
      <w:r w:rsidR="00AC6BC2">
        <w:rPr>
          <w:rFonts w:ascii="Times New Roman" w:hAnsi="Times New Roman" w:cs="Simplified Arabic" w:hint="cs"/>
          <w:b/>
          <w:sz w:val="26"/>
          <w:szCs w:val="28"/>
          <w:rtl/>
          <w:lang w:bidi="ar-EG"/>
        </w:rPr>
        <w:t xml:space="preserve"> وإمكان الإفادة منها فى مصر</w:t>
      </w:r>
      <w:r w:rsidRPr="00CE3DB3">
        <w:rPr>
          <w:rFonts w:ascii="Times New Roman" w:hAnsi="Times New Roman" w:cs="Simplified Arabic" w:hint="cs"/>
          <w:b/>
          <w:sz w:val="26"/>
          <w:szCs w:val="28"/>
          <w:rtl/>
          <w:lang w:bidi="ar-EG"/>
        </w:rPr>
        <w:t>.</w:t>
      </w:r>
    </w:p>
    <w:p w:rsidR="00DA5CFB" w:rsidRPr="00CE3DB3" w:rsidRDefault="00DA5CFB"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القيادة الاستراتيجية ودورها فى إدارة الأزمات بالمؤسسات الجامعية</w:t>
      </w:r>
      <w:r w:rsidR="00AC6BC2">
        <w:rPr>
          <w:rFonts w:ascii="Times New Roman" w:hAnsi="Times New Roman" w:cs="Simplified Arabic" w:hint="cs"/>
          <w:b/>
          <w:sz w:val="26"/>
          <w:szCs w:val="28"/>
          <w:rtl/>
          <w:lang w:bidi="ar-EG"/>
        </w:rPr>
        <w:t xml:space="preserve"> الأجنبية وإمكان الإفادة منها فى مصر</w:t>
      </w:r>
      <w:r w:rsidRPr="00CE3DB3">
        <w:rPr>
          <w:rFonts w:ascii="Times New Roman" w:hAnsi="Times New Roman" w:cs="Simplified Arabic" w:hint="cs"/>
          <w:b/>
          <w:sz w:val="26"/>
          <w:szCs w:val="28"/>
          <w:rtl/>
          <w:lang w:bidi="ar-EG"/>
        </w:rPr>
        <w:t xml:space="preserve"> .</w:t>
      </w:r>
    </w:p>
    <w:p w:rsidR="00DA5CFB" w:rsidRPr="00CE3DB3" w:rsidRDefault="00DA5CFB"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القيادة الاستراتيجية ودورها فى إدارة الصراع بالمؤسسات الجامعية</w:t>
      </w:r>
      <w:r w:rsidR="00AC6BC2">
        <w:rPr>
          <w:rFonts w:ascii="Times New Roman" w:hAnsi="Times New Roman" w:cs="Simplified Arabic" w:hint="cs"/>
          <w:b/>
          <w:sz w:val="26"/>
          <w:szCs w:val="28"/>
          <w:rtl/>
          <w:lang w:bidi="ar-EG"/>
        </w:rPr>
        <w:t xml:space="preserve"> الأجنبية وإمكان الإفادة منها فى مصر</w:t>
      </w:r>
      <w:r w:rsidRPr="00CE3DB3">
        <w:rPr>
          <w:rFonts w:ascii="Times New Roman" w:hAnsi="Times New Roman" w:cs="Simplified Arabic" w:hint="cs"/>
          <w:b/>
          <w:sz w:val="26"/>
          <w:szCs w:val="28"/>
          <w:rtl/>
          <w:lang w:bidi="ar-EG"/>
        </w:rPr>
        <w:t xml:space="preserve"> .</w:t>
      </w:r>
    </w:p>
    <w:p w:rsidR="00DA5CFB" w:rsidRPr="00CE3DB3" w:rsidRDefault="00DA5CFB"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القيادة الاستراتيجية ودورها فى إدارة الضغوط بالمؤسسات الجامعية</w:t>
      </w:r>
      <w:r w:rsidR="00AC6BC2">
        <w:rPr>
          <w:rFonts w:ascii="Times New Roman" w:hAnsi="Times New Roman" w:cs="Simplified Arabic" w:hint="cs"/>
          <w:b/>
          <w:sz w:val="26"/>
          <w:szCs w:val="28"/>
          <w:rtl/>
          <w:lang w:bidi="ar-EG"/>
        </w:rPr>
        <w:t xml:space="preserve"> الأجنبية وإمكان الإفادة منها فى مصر</w:t>
      </w:r>
      <w:r w:rsidRPr="00CE3DB3">
        <w:rPr>
          <w:rFonts w:ascii="Times New Roman" w:hAnsi="Times New Roman" w:cs="Simplified Arabic" w:hint="cs"/>
          <w:b/>
          <w:sz w:val="26"/>
          <w:szCs w:val="28"/>
          <w:rtl/>
          <w:lang w:bidi="ar-EG"/>
        </w:rPr>
        <w:t xml:space="preserve"> .</w:t>
      </w:r>
    </w:p>
    <w:p w:rsidR="00DA5CFB" w:rsidRPr="00CE3DB3" w:rsidRDefault="00DA5CFB"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القيادة الاستراتيجية ودورها فى</w:t>
      </w:r>
      <w:r w:rsidR="0036066F" w:rsidRPr="00CE3DB3">
        <w:rPr>
          <w:rFonts w:ascii="Times New Roman" w:hAnsi="Times New Roman" w:cs="Simplified Arabic" w:hint="cs"/>
          <w:b/>
          <w:sz w:val="26"/>
          <w:szCs w:val="28"/>
          <w:rtl/>
          <w:lang w:bidi="ar-EG"/>
        </w:rPr>
        <w:t xml:space="preserve"> تحسين المزايا التنافسية بالمؤسسات الجامعية</w:t>
      </w:r>
      <w:r w:rsidR="00AC6BC2">
        <w:rPr>
          <w:rFonts w:ascii="Times New Roman" w:hAnsi="Times New Roman" w:cs="Simplified Arabic" w:hint="cs"/>
          <w:b/>
          <w:sz w:val="26"/>
          <w:szCs w:val="28"/>
          <w:rtl/>
          <w:lang w:bidi="ar-EG"/>
        </w:rPr>
        <w:t xml:space="preserve"> الأجنبية وإمكان الإفادة منها فى مصر</w:t>
      </w:r>
      <w:r w:rsidR="0036066F" w:rsidRPr="00CE3DB3">
        <w:rPr>
          <w:rFonts w:ascii="Times New Roman" w:hAnsi="Times New Roman" w:cs="Simplified Arabic" w:hint="cs"/>
          <w:b/>
          <w:sz w:val="26"/>
          <w:szCs w:val="28"/>
          <w:rtl/>
          <w:lang w:bidi="ar-EG"/>
        </w:rPr>
        <w:t>.</w:t>
      </w:r>
      <w:r w:rsidRPr="00CE3DB3">
        <w:rPr>
          <w:rFonts w:ascii="Times New Roman" w:hAnsi="Times New Roman" w:cs="Simplified Arabic" w:hint="cs"/>
          <w:b/>
          <w:sz w:val="26"/>
          <w:szCs w:val="28"/>
          <w:rtl/>
          <w:lang w:bidi="ar-EG"/>
        </w:rPr>
        <w:t xml:space="preserve"> </w:t>
      </w:r>
    </w:p>
    <w:p w:rsidR="00DA5CFB" w:rsidRPr="00CE3DB3" w:rsidRDefault="00DA5CFB"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 xml:space="preserve">القيادة الاستراتيجية ودورها فى </w:t>
      </w:r>
      <w:r w:rsidR="0036066F" w:rsidRPr="00CE3DB3">
        <w:rPr>
          <w:rFonts w:ascii="Times New Roman" w:hAnsi="Times New Roman" w:cs="Simplified Arabic" w:hint="cs"/>
          <w:b/>
          <w:sz w:val="26"/>
          <w:szCs w:val="28"/>
          <w:rtl/>
          <w:lang w:bidi="ar-EG"/>
        </w:rPr>
        <w:t>تنمية الموارد البشرية وإدارتها بالجامعات</w:t>
      </w:r>
      <w:r w:rsidR="00AC6BC2">
        <w:rPr>
          <w:rFonts w:ascii="Times New Roman" w:hAnsi="Times New Roman" w:cs="Simplified Arabic" w:hint="cs"/>
          <w:b/>
          <w:sz w:val="26"/>
          <w:szCs w:val="28"/>
          <w:rtl/>
          <w:lang w:bidi="ar-EG"/>
        </w:rPr>
        <w:t xml:space="preserve"> الأجنبية وإمكان الإفادة منها فى مصر</w:t>
      </w:r>
      <w:r w:rsidR="0036066F" w:rsidRPr="00CE3DB3">
        <w:rPr>
          <w:rFonts w:ascii="Times New Roman" w:hAnsi="Times New Roman" w:cs="Simplified Arabic" w:hint="cs"/>
          <w:b/>
          <w:sz w:val="26"/>
          <w:szCs w:val="28"/>
          <w:rtl/>
          <w:lang w:bidi="ar-EG"/>
        </w:rPr>
        <w:t>.</w:t>
      </w:r>
    </w:p>
    <w:p w:rsidR="0036066F" w:rsidRDefault="0036066F"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 xml:space="preserve">التوجه </w:t>
      </w:r>
      <w:r w:rsidR="009B0D35" w:rsidRPr="00CE3DB3">
        <w:rPr>
          <w:rFonts w:ascii="Times New Roman" w:hAnsi="Times New Roman" w:cs="Simplified Arabic" w:hint="cs"/>
          <w:b/>
          <w:sz w:val="26"/>
          <w:szCs w:val="28"/>
          <w:rtl/>
          <w:lang w:bidi="ar-EG"/>
        </w:rPr>
        <w:t>الريادي</w:t>
      </w:r>
      <w:r w:rsidRPr="00CE3DB3">
        <w:rPr>
          <w:rFonts w:ascii="Times New Roman" w:hAnsi="Times New Roman" w:cs="Simplified Arabic" w:hint="cs"/>
          <w:b/>
          <w:sz w:val="26"/>
          <w:szCs w:val="28"/>
          <w:rtl/>
          <w:lang w:bidi="ar-EG"/>
        </w:rPr>
        <w:t xml:space="preserve"> للقيادات الجامعية ودورها فى عملية اتخاذ القرارات الاستراتيجية بالجامعات</w:t>
      </w:r>
      <w:r w:rsidR="00AC6BC2">
        <w:rPr>
          <w:rFonts w:ascii="Times New Roman" w:hAnsi="Times New Roman" w:cs="Simplified Arabic" w:hint="cs"/>
          <w:b/>
          <w:sz w:val="26"/>
          <w:szCs w:val="28"/>
          <w:rtl/>
          <w:lang w:bidi="ar-EG"/>
        </w:rPr>
        <w:t xml:space="preserve"> الأجنبية وإمكان الإفادة منها فى مصر</w:t>
      </w:r>
      <w:r w:rsidRPr="00CE3DB3">
        <w:rPr>
          <w:rFonts w:ascii="Times New Roman" w:hAnsi="Times New Roman" w:cs="Simplified Arabic" w:hint="cs"/>
          <w:b/>
          <w:sz w:val="26"/>
          <w:szCs w:val="28"/>
          <w:rtl/>
          <w:lang w:bidi="ar-EG"/>
        </w:rPr>
        <w:t>.</w:t>
      </w:r>
    </w:p>
    <w:p w:rsidR="00044622" w:rsidRPr="00CE3DB3" w:rsidRDefault="00044622" w:rsidP="00476F22">
      <w:pPr>
        <w:pStyle w:val="ad"/>
        <w:numPr>
          <w:ilvl w:val="0"/>
          <w:numId w:val="27"/>
        </w:numPr>
        <w:tabs>
          <w:tab w:val="left" w:pos="140"/>
          <w:tab w:val="left" w:pos="706"/>
        </w:tabs>
        <w:autoSpaceDE w:val="0"/>
        <w:autoSpaceDN w:val="0"/>
        <w:adjustRightInd w:val="0"/>
        <w:spacing w:before="120" w:after="120" w:line="240" w:lineRule="auto"/>
        <w:ind w:left="565" w:hanging="567"/>
        <w:jc w:val="both"/>
        <w:rPr>
          <w:rFonts w:ascii="Times New Roman" w:hAnsi="Times New Roman" w:cs="Simplified Arabic"/>
          <w:b/>
          <w:sz w:val="26"/>
          <w:szCs w:val="28"/>
          <w:lang w:bidi="ar-EG"/>
        </w:rPr>
      </w:pPr>
      <w:r w:rsidRPr="00CE3DB3">
        <w:rPr>
          <w:rFonts w:ascii="Times New Roman" w:hAnsi="Times New Roman" w:cs="Simplified Arabic" w:hint="cs"/>
          <w:b/>
          <w:sz w:val="26"/>
          <w:szCs w:val="28"/>
          <w:rtl/>
          <w:lang w:bidi="ar-EG"/>
        </w:rPr>
        <w:t>دور الحاضنات التكنولوجية فى إدارة البحث العلمى بالجامعات الأجنبية</w:t>
      </w:r>
      <w:r w:rsidR="00AC6BC2">
        <w:rPr>
          <w:rFonts w:ascii="Times New Roman" w:hAnsi="Times New Roman" w:cs="Simplified Arabic" w:hint="cs"/>
          <w:b/>
          <w:sz w:val="26"/>
          <w:szCs w:val="28"/>
          <w:rtl/>
          <w:lang w:bidi="ar-EG"/>
        </w:rPr>
        <w:t xml:space="preserve"> وإمكان الإفادة منها فى مصر</w:t>
      </w:r>
      <w:r w:rsidRPr="00CE3DB3">
        <w:rPr>
          <w:rFonts w:ascii="Times New Roman" w:hAnsi="Times New Roman" w:cs="Simplified Arabic" w:hint="cs"/>
          <w:b/>
          <w:sz w:val="26"/>
          <w:szCs w:val="28"/>
          <w:rtl/>
          <w:lang w:bidi="ar-EG"/>
        </w:rPr>
        <w:t>.</w:t>
      </w:r>
    </w:p>
    <w:sectPr w:rsidR="00044622" w:rsidRPr="00CE3DB3" w:rsidSect="00B53A3C">
      <w:headerReference w:type="default" r:id="rId12"/>
      <w:pgSz w:w="11906" w:h="16838"/>
      <w:pgMar w:top="1418" w:right="1418" w:bottom="1418" w:left="1418" w:header="709" w:footer="709" w:gutter="0"/>
      <w:pgNumType w:fmt="numberInDash"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7EE" w:rsidRDefault="00AC57EE" w:rsidP="002001E5">
      <w:pPr>
        <w:spacing w:after="0" w:line="240" w:lineRule="auto"/>
      </w:pPr>
      <w:r>
        <w:separator/>
      </w:r>
    </w:p>
  </w:endnote>
  <w:endnote w:type="continuationSeparator" w:id="0">
    <w:p w:rsidR="00AC57EE" w:rsidRDefault="00AC57EE" w:rsidP="0020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L-Matee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ahifa">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Diwani Bent">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Al-Kharashi 3">
    <w:altName w:val="Times New Roman"/>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7EE" w:rsidRDefault="00AC57EE" w:rsidP="002001E5">
      <w:pPr>
        <w:spacing w:after="0" w:line="240" w:lineRule="auto"/>
      </w:pPr>
      <w:r>
        <w:separator/>
      </w:r>
    </w:p>
  </w:footnote>
  <w:footnote w:type="continuationSeparator" w:id="0">
    <w:p w:rsidR="00AC57EE" w:rsidRDefault="00AC57EE" w:rsidP="00200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L-Mateen"/>
        <w:b/>
        <w:bCs/>
        <w:rtl/>
      </w:rPr>
      <w:id w:val="-1908688007"/>
      <w:docPartObj>
        <w:docPartGallery w:val="Page Numbers (Top of Page)"/>
        <w:docPartUnique/>
      </w:docPartObj>
    </w:sdtPr>
    <w:sdtEndPr>
      <w:rPr>
        <w:rFonts w:ascii="Times New Roman" w:hAnsi="Times New Roman" w:cs="Times New Roman"/>
        <w:sz w:val="28"/>
        <w:szCs w:val="28"/>
      </w:rPr>
    </w:sdtEndPr>
    <w:sdtContent>
      <w:p w:rsidR="00C35E64" w:rsidRPr="006816A3" w:rsidRDefault="00C35E64">
        <w:pPr>
          <w:pStyle w:val="ab"/>
          <w:jc w:val="center"/>
          <w:rPr>
            <w:rFonts w:ascii="Times New Roman" w:hAnsi="Times New Roman" w:cs="Times New Roman"/>
            <w:b/>
            <w:bCs/>
            <w:sz w:val="28"/>
            <w:szCs w:val="28"/>
          </w:rPr>
        </w:pPr>
        <w:r w:rsidRPr="006816A3">
          <w:rPr>
            <w:rFonts w:ascii="Times New Roman" w:hAnsi="Times New Roman" w:cs="Times New Roman"/>
            <w:b/>
            <w:bCs/>
            <w:sz w:val="28"/>
            <w:szCs w:val="28"/>
          </w:rPr>
          <w:fldChar w:fldCharType="begin"/>
        </w:r>
        <w:r w:rsidRPr="006816A3">
          <w:rPr>
            <w:rFonts w:ascii="Times New Roman" w:hAnsi="Times New Roman" w:cs="Times New Roman"/>
            <w:b/>
            <w:bCs/>
            <w:sz w:val="28"/>
            <w:szCs w:val="28"/>
          </w:rPr>
          <w:instrText>PAGE   \* MERGEFORMAT</w:instrText>
        </w:r>
        <w:r w:rsidRPr="006816A3">
          <w:rPr>
            <w:rFonts w:ascii="Times New Roman" w:hAnsi="Times New Roman" w:cs="Times New Roman"/>
            <w:b/>
            <w:bCs/>
            <w:sz w:val="28"/>
            <w:szCs w:val="28"/>
          </w:rPr>
          <w:fldChar w:fldCharType="separate"/>
        </w:r>
        <w:r w:rsidR="000321CF" w:rsidRPr="000321CF">
          <w:rPr>
            <w:rFonts w:ascii="Times New Roman" w:hAnsi="Times New Roman" w:cs="Times New Roman"/>
            <w:b/>
            <w:bCs/>
            <w:noProof/>
            <w:sz w:val="28"/>
            <w:szCs w:val="28"/>
            <w:rtl/>
            <w:lang w:val="ar-SA"/>
          </w:rPr>
          <w:t>-</w:t>
        </w:r>
        <w:r w:rsidR="000321CF">
          <w:rPr>
            <w:rFonts w:ascii="Times New Roman" w:hAnsi="Times New Roman" w:cs="Times New Roman"/>
            <w:b/>
            <w:bCs/>
            <w:noProof/>
            <w:sz w:val="28"/>
            <w:szCs w:val="28"/>
            <w:rtl/>
          </w:rPr>
          <w:t xml:space="preserve"> 29 -</w:t>
        </w:r>
        <w:r w:rsidRPr="006816A3">
          <w:rPr>
            <w:rFonts w:ascii="Times New Roman" w:hAnsi="Times New Roman" w:cs="Times New Roman"/>
            <w:b/>
            <w:bCs/>
            <w:sz w:val="28"/>
            <w:szCs w:val="28"/>
          </w:rPr>
          <w:fldChar w:fldCharType="end"/>
        </w:r>
      </w:p>
    </w:sdtContent>
  </w:sdt>
  <w:p w:rsidR="00C35E64" w:rsidRDefault="00C35E6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8A6"/>
    <w:multiLevelType w:val="hybridMultilevel"/>
    <w:tmpl w:val="E8D49132"/>
    <w:lvl w:ilvl="0" w:tplc="1F405F84">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32CD8"/>
    <w:multiLevelType w:val="hybridMultilevel"/>
    <w:tmpl w:val="4DD8E820"/>
    <w:lvl w:ilvl="0" w:tplc="83746F86">
      <w:start w:val="1"/>
      <w:numFmt w:val="bullet"/>
      <w:lvlText w:val=""/>
      <w:lvlJc w:val="left"/>
      <w:pPr>
        <w:ind w:left="860" w:hanging="360"/>
      </w:pPr>
      <w:rPr>
        <w:rFonts w:ascii="Symbol" w:hAnsi="Symbol" w:cs="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0AF205DB"/>
    <w:multiLevelType w:val="hybridMultilevel"/>
    <w:tmpl w:val="BAD4F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C686E"/>
    <w:multiLevelType w:val="hybridMultilevel"/>
    <w:tmpl w:val="07549740"/>
    <w:lvl w:ilvl="0" w:tplc="952E7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A574B"/>
    <w:multiLevelType w:val="hybridMultilevel"/>
    <w:tmpl w:val="A99EC7A2"/>
    <w:lvl w:ilvl="0" w:tplc="4D6A4A48">
      <w:start w:val="1"/>
      <w:numFmt w:val="decimal"/>
      <w:lvlText w:val="%1-"/>
      <w:lvlJc w:val="left"/>
      <w:pPr>
        <w:ind w:left="360" w:hanging="360"/>
      </w:pPr>
      <w:rPr>
        <w:rFonts w:ascii="Simplified Arabic" w:hAnsi="Simplified Arabic" w:cs="Simplified Arabic" w:hint="default"/>
        <w:b w:val="0"/>
        <w:bCs w:val="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27549C"/>
    <w:multiLevelType w:val="hybridMultilevel"/>
    <w:tmpl w:val="525E3B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A54579"/>
    <w:multiLevelType w:val="hybridMultilevel"/>
    <w:tmpl w:val="05EA5C02"/>
    <w:lvl w:ilvl="0" w:tplc="83746F86">
      <w:start w:val="1"/>
      <w:numFmt w:val="bullet"/>
      <w:lvlText w:val=""/>
      <w:lvlJc w:val="left"/>
      <w:pPr>
        <w:ind w:left="926" w:hanging="360"/>
      </w:pPr>
      <w:rPr>
        <w:rFonts w:ascii="Symbol" w:hAnsi="Symbol" w:cs="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7">
    <w:nsid w:val="23AF3285"/>
    <w:multiLevelType w:val="hybridMultilevel"/>
    <w:tmpl w:val="128CFC16"/>
    <w:lvl w:ilvl="0" w:tplc="2A9E5472">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86CD3"/>
    <w:multiLevelType w:val="hybridMultilevel"/>
    <w:tmpl w:val="309A0A9A"/>
    <w:lvl w:ilvl="0" w:tplc="2F1A5B7C">
      <w:start w:val="1"/>
      <w:numFmt w:val="arabicAbjad"/>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2200F4"/>
    <w:multiLevelType w:val="hybridMultilevel"/>
    <w:tmpl w:val="7B9C6B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426"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687D90"/>
    <w:multiLevelType w:val="hybridMultilevel"/>
    <w:tmpl w:val="CE8EC894"/>
    <w:lvl w:ilvl="0" w:tplc="7C1A6E7A">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33E71"/>
    <w:multiLevelType w:val="multilevel"/>
    <w:tmpl w:val="61EC328E"/>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86696"/>
    <w:multiLevelType w:val="hybridMultilevel"/>
    <w:tmpl w:val="861E9EC0"/>
    <w:lvl w:ilvl="0" w:tplc="83746F86">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F23422"/>
    <w:multiLevelType w:val="hybridMultilevel"/>
    <w:tmpl w:val="565EE076"/>
    <w:lvl w:ilvl="0" w:tplc="2F1A5B7C">
      <w:start w:val="1"/>
      <w:numFmt w:val="arabicAbjad"/>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6D4083"/>
    <w:multiLevelType w:val="hybridMultilevel"/>
    <w:tmpl w:val="6CAC7008"/>
    <w:lvl w:ilvl="0" w:tplc="738086C4">
      <w:start w:val="1"/>
      <w:numFmt w:val="decimal"/>
      <w:lvlText w:val="%1-"/>
      <w:lvlJc w:val="left"/>
      <w:pPr>
        <w:ind w:left="720" w:hanging="360"/>
      </w:pPr>
      <w:rPr>
        <w:rFonts w:cs="AL-Mateen"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079FA"/>
    <w:multiLevelType w:val="hybridMultilevel"/>
    <w:tmpl w:val="7F22E348"/>
    <w:lvl w:ilvl="0" w:tplc="2F1A5B7C">
      <w:start w:val="1"/>
      <w:numFmt w:val="arabicAbjad"/>
      <w:lvlText w:val="%1-"/>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F40E4B"/>
    <w:multiLevelType w:val="hybridMultilevel"/>
    <w:tmpl w:val="BD168C1C"/>
    <w:lvl w:ilvl="0" w:tplc="E9482E8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A23DC"/>
    <w:multiLevelType w:val="hybridMultilevel"/>
    <w:tmpl w:val="A498E4C8"/>
    <w:lvl w:ilvl="0" w:tplc="99BAEA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950CA0"/>
    <w:multiLevelType w:val="hybridMultilevel"/>
    <w:tmpl w:val="2102C536"/>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3FDF060D"/>
    <w:multiLevelType w:val="hybridMultilevel"/>
    <w:tmpl w:val="A7D03FBE"/>
    <w:lvl w:ilvl="0" w:tplc="83746F8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D2465"/>
    <w:multiLevelType w:val="hybridMultilevel"/>
    <w:tmpl w:val="801647B6"/>
    <w:lvl w:ilvl="0" w:tplc="636EDFA0">
      <w:start w:val="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80FD5"/>
    <w:multiLevelType w:val="hybridMultilevel"/>
    <w:tmpl w:val="43FC8C86"/>
    <w:lvl w:ilvl="0" w:tplc="83746F86">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8F01BF"/>
    <w:multiLevelType w:val="hybridMultilevel"/>
    <w:tmpl w:val="6BFAF594"/>
    <w:lvl w:ilvl="0" w:tplc="83746F86">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06507B"/>
    <w:multiLevelType w:val="hybridMultilevel"/>
    <w:tmpl w:val="B53C5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21F11DA"/>
    <w:multiLevelType w:val="hybridMultilevel"/>
    <w:tmpl w:val="288E2FE8"/>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3974A3"/>
    <w:multiLevelType w:val="hybridMultilevel"/>
    <w:tmpl w:val="BAFA8B42"/>
    <w:lvl w:ilvl="0" w:tplc="04090001">
      <w:start w:val="1"/>
      <w:numFmt w:val="bullet"/>
      <w:lvlText w:val=""/>
      <w:lvlJc w:val="left"/>
      <w:pPr>
        <w:tabs>
          <w:tab w:val="num" w:pos="0"/>
        </w:tabs>
        <w:ind w:left="510" w:hanging="510"/>
      </w:pPr>
      <w:rPr>
        <w:rFonts w:ascii="Symbol" w:hAnsi="Symbol" w:hint="default"/>
        <w:bCs w:val="0"/>
        <w:iCs w:val="0"/>
        <w:szCs w:val="32"/>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6">
    <w:nsid w:val="71325C0C"/>
    <w:multiLevelType w:val="hybridMultilevel"/>
    <w:tmpl w:val="07F82D3E"/>
    <w:lvl w:ilvl="0" w:tplc="8EA4A55A">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A854C5"/>
    <w:multiLevelType w:val="hybridMultilevel"/>
    <w:tmpl w:val="86F298AA"/>
    <w:lvl w:ilvl="0" w:tplc="83746F86">
      <w:start w:val="1"/>
      <w:numFmt w:val="bullet"/>
      <w:lvlText w:val=""/>
      <w:lvlJc w:val="left"/>
      <w:pPr>
        <w:tabs>
          <w:tab w:val="num" w:pos="0"/>
        </w:tabs>
        <w:ind w:left="510" w:hanging="510"/>
      </w:pPr>
      <w:rPr>
        <w:rFonts w:ascii="Symbol" w:hAnsi="Symbol" w:cs="Symbol" w:hint="default"/>
        <w:bCs w:val="0"/>
        <w:iCs w:val="0"/>
        <w:szCs w:val="32"/>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nsid w:val="7DB56A99"/>
    <w:multiLevelType w:val="hybridMultilevel"/>
    <w:tmpl w:val="8130A6BC"/>
    <w:lvl w:ilvl="0" w:tplc="20800E6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27"/>
  </w:num>
  <w:num w:numId="5">
    <w:abstractNumId w:val="25"/>
  </w:num>
  <w:num w:numId="6">
    <w:abstractNumId w:val="14"/>
  </w:num>
  <w:num w:numId="7">
    <w:abstractNumId w:val="22"/>
  </w:num>
  <w:num w:numId="8">
    <w:abstractNumId w:val="26"/>
  </w:num>
  <w:num w:numId="9">
    <w:abstractNumId w:val="1"/>
  </w:num>
  <w:num w:numId="10">
    <w:abstractNumId w:val="21"/>
  </w:num>
  <w:num w:numId="11">
    <w:abstractNumId w:val="6"/>
  </w:num>
  <w:num w:numId="12">
    <w:abstractNumId w:val="19"/>
  </w:num>
  <w:num w:numId="13">
    <w:abstractNumId w:val="23"/>
  </w:num>
  <w:num w:numId="14">
    <w:abstractNumId w:val="10"/>
  </w:num>
  <w:num w:numId="15">
    <w:abstractNumId w:val="20"/>
  </w:num>
  <w:num w:numId="16">
    <w:abstractNumId w:val="3"/>
  </w:num>
  <w:num w:numId="17">
    <w:abstractNumId w:val="17"/>
  </w:num>
  <w:num w:numId="18">
    <w:abstractNumId w:val="16"/>
  </w:num>
  <w:num w:numId="19">
    <w:abstractNumId w:val="24"/>
  </w:num>
  <w:num w:numId="20">
    <w:abstractNumId w:val="18"/>
  </w:num>
  <w:num w:numId="21">
    <w:abstractNumId w:val="2"/>
  </w:num>
  <w:num w:numId="22">
    <w:abstractNumId w:val="7"/>
  </w:num>
  <w:num w:numId="23">
    <w:abstractNumId w:val="0"/>
  </w:num>
  <w:num w:numId="24">
    <w:abstractNumId w:val="28"/>
  </w:num>
  <w:num w:numId="25">
    <w:abstractNumId w:val="12"/>
  </w:num>
  <w:num w:numId="26">
    <w:abstractNumId w:val="8"/>
  </w:num>
  <w:num w:numId="27">
    <w:abstractNumId w:val="4"/>
  </w:num>
  <w:num w:numId="28">
    <w:abstractNumId w:val="13"/>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44"/>
    <w:rsid w:val="00004D63"/>
    <w:rsid w:val="00007F49"/>
    <w:rsid w:val="00016E61"/>
    <w:rsid w:val="00021F44"/>
    <w:rsid w:val="000321CF"/>
    <w:rsid w:val="00044622"/>
    <w:rsid w:val="00083864"/>
    <w:rsid w:val="000B244A"/>
    <w:rsid w:val="000C02A0"/>
    <w:rsid w:val="000D1899"/>
    <w:rsid w:val="001108B6"/>
    <w:rsid w:val="00143601"/>
    <w:rsid w:val="001539C8"/>
    <w:rsid w:val="00160665"/>
    <w:rsid w:val="00171609"/>
    <w:rsid w:val="001A19B4"/>
    <w:rsid w:val="001E3A6F"/>
    <w:rsid w:val="002001E5"/>
    <w:rsid w:val="00204B67"/>
    <w:rsid w:val="0021060A"/>
    <w:rsid w:val="002246F2"/>
    <w:rsid w:val="002326D9"/>
    <w:rsid w:val="00240964"/>
    <w:rsid w:val="0031134B"/>
    <w:rsid w:val="00320900"/>
    <w:rsid w:val="00321526"/>
    <w:rsid w:val="0036066F"/>
    <w:rsid w:val="003C7019"/>
    <w:rsid w:val="003D1AB2"/>
    <w:rsid w:val="003E0755"/>
    <w:rsid w:val="00420066"/>
    <w:rsid w:val="00421DA0"/>
    <w:rsid w:val="004423CC"/>
    <w:rsid w:val="00463123"/>
    <w:rsid w:val="004764C4"/>
    <w:rsid w:val="00476F22"/>
    <w:rsid w:val="00484EC1"/>
    <w:rsid w:val="004B03CB"/>
    <w:rsid w:val="004C088A"/>
    <w:rsid w:val="004F6E2F"/>
    <w:rsid w:val="005003B2"/>
    <w:rsid w:val="00514134"/>
    <w:rsid w:val="00515A53"/>
    <w:rsid w:val="0052153C"/>
    <w:rsid w:val="00561461"/>
    <w:rsid w:val="0058560F"/>
    <w:rsid w:val="00586095"/>
    <w:rsid w:val="005B35D6"/>
    <w:rsid w:val="005D1F73"/>
    <w:rsid w:val="0061004D"/>
    <w:rsid w:val="00613DBE"/>
    <w:rsid w:val="006212EE"/>
    <w:rsid w:val="0062227F"/>
    <w:rsid w:val="006506B8"/>
    <w:rsid w:val="00655A45"/>
    <w:rsid w:val="006628F9"/>
    <w:rsid w:val="00671E4C"/>
    <w:rsid w:val="006816A3"/>
    <w:rsid w:val="006845E8"/>
    <w:rsid w:val="00685A32"/>
    <w:rsid w:val="0069016D"/>
    <w:rsid w:val="006938D7"/>
    <w:rsid w:val="006D32F6"/>
    <w:rsid w:val="006D6624"/>
    <w:rsid w:val="00735C11"/>
    <w:rsid w:val="00736EEE"/>
    <w:rsid w:val="00740C89"/>
    <w:rsid w:val="00744D9E"/>
    <w:rsid w:val="007A0A1E"/>
    <w:rsid w:val="007A7BE2"/>
    <w:rsid w:val="007F2552"/>
    <w:rsid w:val="00842791"/>
    <w:rsid w:val="00852257"/>
    <w:rsid w:val="00857566"/>
    <w:rsid w:val="00866EC4"/>
    <w:rsid w:val="00870694"/>
    <w:rsid w:val="008735AD"/>
    <w:rsid w:val="00877D37"/>
    <w:rsid w:val="00883D91"/>
    <w:rsid w:val="008D2342"/>
    <w:rsid w:val="00914F01"/>
    <w:rsid w:val="00940977"/>
    <w:rsid w:val="00943D92"/>
    <w:rsid w:val="00946D2A"/>
    <w:rsid w:val="00974E86"/>
    <w:rsid w:val="009B0D35"/>
    <w:rsid w:val="00A02460"/>
    <w:rsid w:val="00A02AC1"/>
    <w:rsid w:val="00A267F3"/>
    <w:rsid w:val="00A555FF"/>
    <w:rsid w:val="00A67718"/>
    <w:rsid w:val="00A87746"/>
    <w:rsid w:val="00AA4AD6"/>
    <w:rsid w:val="00AC57EE"/>
    <w:rsid w:val="00AC64C0"/>
    <w:rsid w:val="00AC6BC2"/>
    <w:rsid w:val="00AD6C06"/>
    <w:rsid w:val="00AE1269"/>
    <w:rsid w:val="00B00462"/>
    <w:rsid w:val="00B53A3C"/>
    <w:rsid w:val="00B57903"/>
    <w:rsid w:val="00B6614C"/>
    <w:rsid w:val="00B820B4"/>
    <w:rsid w:val="00BA2342"/>
    <w:rsid w:val="00BF038B"/>
    <w:rsid w:val="00C1051D"/>
    <w:rsid w:val="00C114D1"/>
    <w:rsid w:val="00C25AEA"/>
    <w:rsid w:val="00C30E83"/>
    <w:rsid w:val="00C32E58"/>
    <w:rsid w:val="00C35E64"/>
    <w:rsid w:val="00C40E24"/>
    <w:rsid w:val="00C62E38"/>
    <w:rsid w:val="00C72053"/>
    <w:rsid w:val="00C7731D"/>
    <w:rsid w:val="00C86FEA"/>
    <w:rsid w:val="00CE3DB3"/>
    <w:rsid w:val="00CF018C"/>
    <w:rsid w:val="00D24202"/>
    <w:rsid w:val="00D437CC"/>
    <w:rsid w:val="00D80D43"/>
    <w:rsid w:val="00DA5CFB"/>
    <w:rsid w:val="00DE1272"/>
    <w:rsid w:val="00E264D3"/>
    <w:rsid w:val="00EB5E39"/>
    <w:rsid w:val="00EE4C22"/>
    <w:rsid w:val="00EF7C31"/>
    <w:rsid w:val="00F110C5"/>
    <w:rsid w:val="00F2306E"/>
    <w:rsid w:val="00F45D91"/>
    <w:rsid w:val="00F62729"/>
    <w:rsid w:val="00FB1FA4"/>
    <w:rsid w:val="00FC4B64"/>
    <w:rsid w:val="00FF1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semiHidden/>
    <w:unhideWhenUsed/>
    <w:qFormat/>
    <w:rsid w:val="00AD6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6771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Char"/>
    <w:uiPriority w:val="9"/>
    <w:qFormat/>
    <w:rsid w:val="00021F4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021F44"/>
    <w:rPr>
      <w:rFonts w:ascii="Times New Roman" w:eastAsia="Times New Roman" w:hAnsi="Times New Roman" w:cs="Times New Roman"/>
      <w:b/>
      <w:bCs/>
      <w:sz w:val="20"/>
      <w:szCs w:val="20"/>
    </w:rPr>
  </w:style>
  <w:style w:type="paragraph" w:styleId="a3">
    <w:name w:val="Normal (Web)"/>
    <w:basedOn w:val="a"/>
    <w:uiPriority w:val="99"/>
    <w:semiHidden/>
    <w:unhideWhenUsed/>
    <w:rsid w:val="00021F4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1F44"/>
  </w:style>
  <w:style w:type="character" w:styleId="a4">
    <w:name w:val="Strong"/>
    <w:basedOn w:val="a0"/>
    <w:uiPriority w:val="22"/>
    <w:qFormat/>
    <w:rsid w:val="00021F44"/>
    <w:rPr>
      <w:b/>
      <w:bCs/>
    </w:rPr>
  </w:style>
  <w:style w:type="table" w:styleId="a5">
    <w:name w:val="Table Grid"/>
    <w:basedOn w:val="a1"/>
    <w:uiPriority w:val="59"/>
    <w:rsid w:val="00420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EE4C22"/>
  </w:style>
  <w:style w:type="paragraph" w:styleId="a6">
    <w:name w:val="No Spacing"/>
    <w:uiPriority w:val="1"/>
    <w:qFormat/>
    <w:rsid w:val="0061004D"/>
    <w:pPr>
      <w:bidi/>
      <w:spacing w:after="0" w:line="240" w:lineRule="auto"/>
    </w:pPr>
  </w:style>
  <w:style w:type="paragraph" w:styleId="a7">
    <w:name w:val="footnote text"/>
    <w:basedOn w:val="a"/>
    <w:link w:val="Char"/>
    <w:uiPriority w:val="99"/>
    <w:semiHidden/>
    <w:unhideWhenUsed/>
    <w:rsid w:val="002001E5"/>
    <w:pPr>
      <w:spacing w:after="0" w:line="240" w:lineRule="auto"/>
    </w:pPr>
    <w:rPr>
      <w:sz w:val="20"/>
      <w:szCs w:val="20"/>
    </w:rPr>
  </w:style>
  <w:style w:type="character" w:customStyle="1" w:styleId="Char">
    <w:name w:val="نص حاشية سفلية Char"/>
    <w:basedOn w:val="a0"/>
    <w:link w:val="a7"/>
    <w:uiPriority w:val="99"/>
    <w:semiHidden/>
    <w:rsid w:val="002001E5"/>
    <w:rPr>
      <w:sz w:val="20"/>
      <w:szCs w:val="20"/>
    </w:rPr>
  </w:style>
  <w:style w:type="character" w:styleId="a8">
    <w:name w:val="footnote reference"/>
    <w:basedOn w:val="a0"/>
    <w:uiPriority w:val="99"/>
    <w:semiHidden/>
    <w:unhideWhenUsed/>
    <w:rsid w:val="002001E5"/>
    <w:rPr>
      <w:vertAlign w:val="superscript"/>
    </w:rPr>
  </w:style>
  <w:style w:type="paragraph" w:customStyle="1" w:styleId="a9">
    <w:name w:val="المتن"/>
    <w:basedOn w:val="aa"/>
    <w:rsid w:val="00B53A3C"/>
    <w:pPr>
      <w:spacing w:after="0" w:line="240" w:lineRule="auto"/>
      <w:ind w:left="-143" w:right="-143"/>
      <w:jc w:val="both"/>
    </w:pPr>
    <w:rPr>
      <w:rFonts w:ascii="Times New Roman" w:eastAsia="Times New Roman" w:hAnsi="Times New Roman" w:cs="Traditional Arabic"/>
      <w:sz w:val="32"/>
      <w:szCs w:val="38"/>
    </w:rPr>
  </w:style>
  <w:style w:type="paragraph" w:customStyle="1" w:styleId="20">
    <w:name w:val="ترقيم2"/>
    <w:basedOn w:val="a"/>
    <w:rsid w:val="00B53A3C"/>
    <w:pPr>
      <w:tabs>
        <w:tab w:val="num" w:pos="855"/>
      </w:tabs>
      <w:spacing w:after="0" w:line="240" w:lineRule="auto"/>
      <w:ind w:hanging="495"/>
      <w:jc w:val="both"/>
    </w:pPr>
    <w:rPr>
      <w:rFonts w:ascii="Times New Roman" w:eastAsia="Times New Roman" w:hAnsi="Times New Roman" w:cs="Traditional Arabic"/>
      <w:sz w:val="32"/>
      <w:szCs w:val="38"/>
    </w:rPr>
  </w:style>
  <w:style w:type="paragraph" w:styleId="aa">
    <w:name w:val="Body Text Indent"/>
    <w:basedOn w:val="a"/>
    <w:link w:val="Char0"/>
    <w:uiPriority w:val="99"/>
    <w:semiHidden/>
    <w:unhideWhenUsed/>
    <w:rsid w:val="00B53A3C"/>
    <w:pPr>
      <w:spacing w:after="120"/>
      <w:ind w:left="283"/>
    </w:pPr>
  </w:style>
  <w:style w:type="character" w:customStyle="1" w:styleId="Char0">
    <w:name w:val="نص أساسي بمسافة بادئة Char"/>
    <w:basedOn w:val="a0"/>
    <w:link w:val="aa"/>
    <w:uiPriority w:val="99"/>
    <w:semiHidden/>
    <w:rsid w:val="00B53A3C"/>
  </w:style>
  <w:style w:type="paragraph" w:styleId="ab">
    <w:name w:val="header"/>
    <w:basedOn w:val="a"/>
    <w:link w:val="Char1"/>
    <w:uiPriority w:val="99"/>
    <w:unhideWhenUsed/>
    <w:rsid w:val="00B53A3C"/>
    <w:pPr>
      <w:tabs>
        <w:tab w:val="center" w:pos="4153"/>
        <w:tab w:val="right" w:pos="8306"/>
      </w:tabs>
      <w:spacing w:after="0" w:line="240" w:lineRule="auto"/>
    </w:pPr>
  </w:style>
  <w:style w:type="character" w:customStyle="1" w:styleId="Char1">
    <w:name w:val="رأس الصفحة Char"/>
    <w:basedOn w:val="a0"/>
    <w:link w:val="ab"/>
    <w:uiPriority w:val="99"/>
    <w:rsid w:val="00B53A3C"/>
  </w:style>
  <w:style w:type="paragraph" w:styleId="ac">
    <w:name w:val="footer"/>
    <w:basedOn w:val="a"/>
    <w:link w:val="Char2"/>
    <w:uiPriority w:val="99"/>
    <w:unhideWhenUsed/>
    <w:rsid w:val="00B53A3C"/>
    <w:pPr>
      <w:tabs>
        <w:tab w:val="center" w:pos="4153"/>
        <w:tab w:val="right" w:pos="8306"/>
      </w:tabs>
      <w:spacing w:after="0" w:line="240" w:lineRule="auto"/>
    </w:pPr>
  </w:style>
  <w:style w:type="character" w:customStyle="1" w:styleId="Char2">
    <w:name w:val="تذييل الصفحة Char"/>
    <w:basedOn w:val="a0"/>
    <w:link w:val="ac"/>
    <w:uiPriority w:val="99"/>
    <w:rsid w:val="00B53A3C"/>
  </w:style>
  <w:style w:type="paragraph" w:styleId="ad">
    <w:name w:val="List Paragraph"/>
    <w:basedOn w:val="a"/>
    <w:uiPriority w:val="34"/>
    <w:qFormat/>
    <w:rsid w:val="00744D9E"/>
    <w:pPr>
      <w:ind w:left="720"/>
      <w:contextualSpacing/>
    </w:pPr>
  </w:style>
  <w:style w:type="character" w:customStyle="1" w:styleId="2Char">
    <w:name w:val="عنوان 2 Char"/>
    <w:basedOn w:val="a0"/>
    <w:link w:val="2"/>
    <w:uiPriority w:val="9"/>
    <w:semiHidden/>
    <w:rsid w:val="00AD6C06"/>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A67718"/>
    <w:rPr>
      <w:rFonts w:asciiTheme="majorHAnsi" w:eastAsiaTheme="majorEastAsia" w:hAnsiTheme="majorHAnsi" w:cstheme="majorBidi"/>
      <w:b/>
      <w:bCs/>
      <w:color w:val="4F81BD" w:themeColor="accent1"/>
    </w:rPr>
  </w:style>
  <w:style w:type="paragraph" w:styleId="ae">
    <w:name w:val="Body Text"/>
    <w:basedOn w:val="a"/>
    <w:link w:val="Char3"/>
    <w:uiPriority w:val="99"/>
    <w:semiHidden/>
    <w:unhideWhenUsed/>
    <w:rsid w:val="00A67718"/>
    <w:pPr>
      <w:spacing w:after="120"/>
    </w:pPr>
  </w:style>
  <w:style w:type="character" w:customStyle="1" w:styleId="Char3">
    <w:name w:val="نص أساسي Char"/>
    <w:basedOn w:val="a0"/>
    <w:link w:val="ae"/>
    <w:uiPriority w:val="99"/>
    <w:semiHidden/>
    <w:rsid w:val="00A67718"/>
  </w:style>
  <w:style w:type="paragraph" w:styleId="af">
    <w:name w:val="Subtitle"/>
    <w:basedOn w:val="a"/>
    <w:link w:val="Char4"/>
    <w:qFormat/>
    <w:rsid w:val="00A67718"/>
    <w:pPr>
      <w:spacing w:after="0" w:line="240" w:lineRule="auto"/>
    </w:pPr>
    <w:rPr>
      <w:rFonts w:ascii="Times New Roman" w:eastAsia="Times New Roman" w:hAnsi="Times New Roman" w:cs="Simplified Arabic"/>
      <w:sz w:val="32"/>
      <w:szCs w:val="32"/>
    </w:rPr>
  </w:style>
  <w:style w:type="character" w:customStyle="1" w:styleId="Char4">
    <w:name w:val="عنوان فرعي Char"/>
    <w:basedOn w:val="a0"/>
    <w:link w:val="af"/>
    <w:rsid w:val="00A67718"/>
    <w:rPr>
      <w:rFonts w:ascii="Times New Roman" w:eastAsia="Times New Roman" w:hAnsi="Times New Roman" w:cs="Simplified Arabic"/>
      <w:sz w:val="32"/>
      <w:szCs w:val="32"/>
    </w:rPr>
  </w:style>
  <w:style w:type="paragraph" w:styleId="af0">
    <w:name w:val="Title"/>
    <w:basedOn w:val="a"/>
    <w:link w:val="Char5"/>
    <w:qFormat/>
    <w:rsid w:val="00C1051D"/>
    <w:pPr>
      <w:spacing w:after="0" w:line="240" w:lineRule="auto"/>
      <w:jc w:val="center"/>
    </w:pPr>
    <w:rPr>
      <w:rFonts w:ascii="Times New Roman" w:eastAsia="Times New Roman" w:hAnsi="Times New Roman" w:cs="Sahifa"/>
      <w:b/>
      <w:bCs/>
      <w:sz w:val="28"/>
      <w:szCs w:val="26"/>
      <w:lang w:eastAsia="ar-SA"/>
    </w:rPr>
  </w:style>
  <w:style w:type="character" w:customStyle="1" w:styleId="Char5">
    <w:name w:val="العنوان Char"/>
    <w:basedOn w:val="a0"/>
    <w:link w:val="af0"/>
    <w:rsid w:val="00C1051D"/>
    <w:rPr>
      <w:rFonts w:ascii="Times New Roman" w:eastAsia="Times New Roman" w:hAnsi="Times New Roman" w:cs="Sahifa"/>
      <w:b/>
      <w:bCs/>
      <w:sz w:val="28"/>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semiHidden/>
    <w:unhideWhenUsed/>
    <w:qFormat/>
    <w:rsid w:val="00AD6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6771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Char"/>
    <w:uiPriority w:val="9"/>
    <w:qFormat/>
    <w:rsid w:val="00021F4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021F44"/>
    <w:rPr>
      <w:rFonts w:ascii="Times New Roman" w:eastAsia="Times New Roman" w:hAnsi="Times New Roman" w:cs="Times New Roman"/>
      <w:b/>
      <w:bCs/>
      <w:sz w:val="20"/>
      <w:szCs w:val="20"/>
    </w:rPr>
  </w:style>
  <w:style w:type="paragraph" w:styleId="a3">
    <w:name w:val="Normal (Web)"/>
    <w:basedOn w:val="a"/>
    <w:uiPriority w:val="99"/>
    <w:semiHidden/>
    <w:unhideWhenUsed/>
    <w:rsid w:val="00021F4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1F44"/>
  </w:style>
  <w:style w:type="character" w:styleId="a4">
    <w:name w:val="Strong"/>
    <w:basedOn w:val="a0"/>
    <w:uiPriority w:val="22"/>
    <w:qFormat/>
    <w:rsid w:val="00021F44"/>
    <w:rPr>
      <w:b/>
      <w:bCs/>
    </w:rPr>
  </w:style>
  <w:style w:type="table" w:styleId="a5">
    <w:name w:val="Table Grid"/>
    <w:basedOn w:val="a1"/>
    <w:uiPriority w:val="59"/>
    <w:rsid w:val="00420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EE4C22"/>
  </w:style>
  <w:style w:type="paragraph" w:styleId="a6">
    <w:name w:val="No Spacing"/>
    <w:uiPriority w:val="1"/>
    <w:qFormat/>
    <w:rsid w:val="0061004D"/>
    <w:pPr>
      <w:bidi/>
      <w:spacing w:after="0" w:line="240" w:lineRule="auto"/>
    </w:pPr>
  </w:style>
  <w:style w:type="paragraph" w:styleId="a7">
    <w:name w:val="footnote text"/>
    <w:basedOn w:val="a"/>
    <w:link w:val="Char"/>
    <w:uiPriority w:val="99"/>
    <w:semiHidden/>
    <w:unhideWhenUsed/>
    <w:rsid w:val="002001E5"/>
    <w:pPr>
      <w:spacing w:after="0" w:line="240" w:lineRule="auto"/>
    </w:pPr>
    <w:rPr>
      <w:sz w:val="20"/>
      <w:szCs w:val="20"/>
    </w:rPr>
  </w:style>
  <w:style w:type="character" w:customStyle="1" w:styleId="Char">
    <w:name w:val="نص حاشية سفلية Char"/>
    <w:basedOn w:val="a0"/>
    <w:link w:val="a7"/>
    <w:uiPriority w:val="99"/>
    <w:semiHidden/>
    <w:rsid w:val="002001E5"/>
    <w:rPr>
      <w:sz w:val="20"/>
      <w:szCs w:val="20"/>
    </w:rPr>
  </w:style>
  <w:style w:type="character" w:styleId="a8">
    <w:name w:val="footnote reference"/>
    <w:basedOn w:val="a0"/>
    <w:uiPriority w:val="99"/>
    <w:semiHidden/>
    <w:unhideWhenUsed/>
    <w:rsid w:val="002001E5"/>
    <w:rPr>
      <w:vertAlign w:val="superscript"/>
    </w:rPr>
  </w:style>
  <w:style w:type="paragraph" w:customStyle="1" w:styleId="a9">
    <w:name w:val="المتن"/>
    <w:basedOn w:val="aa"/>
    <w:rsid w:val="00B53A3C"/>
    <w:pPr>
      <w:spacing w:after="0" w:line="240" w:lineRule="auto"/>
      <w:ind w:left="-143" w:right="-143"/>
      <w:jc w:val="both"/>
    </w:pPr>
    <w:rPr>
      <w:rFonts w:ascii="Times New Roman" w:eastAsia="Times New Roman" w:hAnsi="Times New Roman" w:cs="Traditional Arabic"/>
      <w:sz w:val="32"/>
      <w:szCs w:val="38"/>
    </w:rPr>
  </w:style>
  <w:style w:type="paragraph" w:customStyle="1" w:styleId="20">
    <w:name w:val="ترقيم2"/>
    <w:basedOn w:val="a"/>
    <w:rsid w:val="00B53A3C"/>
    <w:pPr>
      <w:tabs>
        <w:tab w:val="num" w:pos="855"/>
      </w:tabs>
      <w:spacing w:after="0" w:line="240" w:lineRule="auto"/>
      <w:ind w:hanging="495"/>
      <w:jc w:val="both"/>
    </w:pPr>
    <w:rPr>
      <w:rFonts w:ascii="Times New Roman" w:eastAsia="Times New Roman" w:hAnsi="Times New Roman" w:cs="Traditional Arabic"/>
      <w:sz w:val="32"/>
      <w:szCs w:val="38"/>
    </w:rPr>
  </w:style>
  <w:style w:type="paragraph" w:styleId="aa">
    <w:name w:val="Body Text Indent"/>
    <w:basedOn w:val="a"/>
    <w:link w:val="Char0"/>
    <w:uiPriority w:val="99"/>
    <w:semiHidden/>
    <w:unhideWhenUsed/>
    <w:rsid w:val="00B53A3C"/>
    <w:pPr>
      <w:spacing w:after="120"/>
      <w:ind w:left="283"/>
    </w:pPr>
  </w:style>
  <w:style w:type="character" w:customStyle="1" w:styleId="Char0">
    <w:name w:val="نص أساسي بمسافة بادئة Char"/>
    <w:basedOn w:val="a0"/>
    <w:link w:val="aa"/>
    <w:uiPriority w:val="99"/>
    <w:semiHidden/>
    <w:rsid w:val="00B53A3C"/>
  </w:style>
  <w:style w:type="paragraph" w:styleId="ab">
    <w:name w:val="header"/>
    <w:basedOn w:val="a"/>
    <w:link w:val="Char1"/>
    <w:uiPriority w:val="99"/>
    <w:unhideWhenUsed/>
    <w:rsid w:val="00B53A3C"/>
    <w:pPr>
      <w:tabs>
        <w:tab w:val="center" w:pos="4153"/>
        <w:tab w:val="right" w:pos="8306"/>
      </w:tabs>
      <w:spacing w:after="0" w:line="240" w:lineRule="auto"/>
    </w:pPr>
  </w:style>
  <w:style w:type="character" w:customStyle="1" w:styleId="Char1">
    <w:name w:val="رأس الصفحة Char"/>
    <w:basedOn w:val="a0"/>
    <w:link w:val="ab"/>
    <w:uiPriority w:val="99"/>
    <w:rsid w:val="00B53A3C"/>
  </w:style>
  <w:style w:type="paragraph" w:styleId="ac">
    <w:name w:val="footer"/>
    <w:basedOn w:val="a"/>
    <w:link w:val="Char2"/>
    <w:uiPriority w:val="99"/>
    <w:unhideWhenUsed/>
    <w:rsid w:val="00B53A3C"/>
    <w:pPr>
      <w:tabs>
        <w:tab w:val="center" w:pos="4153"/>
        <w:tab w:val="right" w:pos="8306"/>
      </w:tabs>
      <w:spacing w:after="0" w:line="240" w:lineRule="auto"/>
    </w:pPr>
  </w:style>
  <w:style w:type="character" w:customStyle="1" w:styleId="Char2">
    <w:name w:val="تذييل الصفحة Char"/>
    <w:basedOn w:val="a0"/>
    <w:link w:val="ac"/>
    <w:uiPriority w:val="99"/>
    <w:rsid w:val="00B53A3C"/>
  </w:style>
  <w:style w:type="paragraph" w:styleId="ad">
    <w:name w:val="List Paragraph"/>
    <w:basedOn w:val="a"/>
    <w:uiPriority w:val="34"/>
    <w:qFormat/>
    <w:rsid w:val="00744D9E"/>
    <w:pPr>
      <w:ind w:left="720"/>
      <w:contextualSpacing/>
    </w:pPr>
  </w:style>
  <w:style w:type="character" w:customStyle="1" w:styleId="2Char">
    <w:name w:val="عنوان 2 Char"/>
    <w:basedOn w:val="a0"/>
    <w:link w:val="2"/>
    <w:uiPriority w:val="9"/>
    <w:semiHidden/>
    <w:rsid w:val="00AD6C06"/>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A67718"/>
    <w:rPr>
      <w:rFonts w:asciiTheme="majorHAnsi" w:eastAsiaTheme="majorEastAsia" w:hAnsiTheme="majorHAnsi" w:cstheme="majorBidi"/>
      <w:b/>
      <w:bCs/>
      <w:color w:val="4F81BD" w:themeColor="accent1"/>
    </w:rPr>
  </w:style>
  <w:style w:type="paragraph" w:styleId="ae">
    <w:name w:val="Body Text"/>
    <w:basedOn w:val="a"/>
    <w:link w:val="Char3"/>
    <w:uiPriority w:val="99"/>
    <w:semiHidden/>
    <w:unhideWhenUsed/>
    <w:rsid w:val="00A67718"/>
    <w:pPr>
      <w:spacing w:after="120"/>
    </w:pPr>
  </w:style>
  <w:style w:type="character" w:customStyle="1" w:styleId="Char3">
    <w:name w:val="نص أساسي Char"/>
    <w:basedOn w:val="a0"/>
    <w:link w:val="ae"/>
    <w:uiPriority w:val="99"/>
    <w:semiHidden/>
    <w:rsid w:val="00A67718"/>
  </w:style>
  <w:style w:type="paragraph" w:styleId="af">
    <w:name w:val="Subtitle"/>
    <w:basedOn w:val="a"/>
    <w:link w:val="Char4"/>
    <w:qFormat/>
    <w:rsid w:val="00A67718"/>
    <w:pPr>
      <w:spacing w:after="0" w:line="240" w:lineRule="auto"/>
    </w:pPr>
    <w:rPr>
      <w:rFonts w:ascii="Times New Roman" w:eastAsia="Times New Roman" w:hAnsi="Times New Roman" w:cs="Simplified Arabic"/>
      <w:sz w:val="32"/>
      <w:szCs w:val="32"/>
    </w:rPr>
  </w:style>
  <w:style w:type="character" w:customStyle="1" w:styleId="Char4">
    <w:name w:val="عنوان فرعي Char"/>
    <w:basedOn w:val="a0"/>
    <w:link w:val="af"/>
    <w:rsid w:val="00A67718"/>
    <w:rPr>
      <w:rFonts w:ascii="Times New Roman" w:eastAsia="Times New Roman" w:hAnsi="Times New Roman" w:cs="Simplified Arabic"/>
      <w:sz w:val="32"/>
      <w:szCs w:val="32"/>
    </w:rPr>
  </w:style>
  <w:style w:type="paragraph" w:styleId="af0">
    <w:name w:val="Title"/>
    <w:basedOn w:val="a"/>
    <w:link w:val="Char5"/>
    <w:qFormat/>
    <w:rsid w:val="00C1051D"/>
    <w:pPr>
      <w:spacing w:after="0" w:line="240" w:lineRule="auto"/>
      <w:jc w:val="center"/>
    </w:pPr>
    <w:rPr>
      <w:rFonts w:ascii="Times New Roman" w:eastAsia="Times New Roman" w:hAnsi="Times New Roman" w:cs="Sahifa"/>
      <w:b/>
      <w:bCs/>
      <w:sz w:val="28"/>
      <w:szCs w:val="26"/>
      <w:lang w:eastAsia="ar-SA"/>
    </w:rPr>
  </w:style>
  <w:style w:type="character" w:customStyle="1" w:styleId="Char5">
    <w:name w:val="العنوان Char"/>
    <w:basedOn w:val="a0"/>
    <w:link w:val="af0"/>
    <w:rsid w:val="00C1051D"/>
    <w:rPr>
      <w:rFonts w:ascii="Times New Roman" w:eastAsia="Times New Roman" w:hAnsi="Times New Roman" w:cs="Sahifa"/>
      <w:b/>
      <w:bCs/>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86013">
      <w:bodyDiv w:val="1"/>
      <w:marLeft w:val="0"/>
      <w:marRight w:val="0"/>
      <w:marTop w:val="0"/>
      <w:marBottom w:val="0"/>
      <w:divBdr>
        <w:top w:val="none" w:sz="0" w:space="0" w:color="auto"/>
        <w:left w:val="none" w:sz="0" w:space="0" w:color="auto"/>
        <w:bottom w:val="none" w:sz="0" w:space="0" w:color="auto"/>
        <w:right w:val="none" w:sz="0" w:space="0" w:color="auto"/>
      </w:divBdr>
    </w:div>
    <w:div w:id="18223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z.wikipedia.org/w/index.php?title=%D8%AA%D8%B1%D8%A8%D9%8A%D9%87&amp;action=edit&amp;redlink=1" TargetMode="External"/><Relationship Id="rId5" Type="http://schemas.openxmlformats.org/officeDocument/2006/relationships/settings" Target="settings.xml"/><Relationship Id="rId10" Type="http://schemas.openxmlformats.org/officeDocument/2006/relationships/hyperlink" Target="https://arz.wikipedia.org/wiki/%D8%B9%D9%84%D9%8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532E9-55A1-453C-8D62-A87D4B0A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Pages>
  <Words>8166</Words>
  <Characters>46547</Characters>
  <Application>Microsoft Office Word</Application>
  <DocSecurity>0</DocSecurity>
  <Lines>387</Lines>
  <Paragraphs>109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DrAbdelbaset</dc:creator>
  <cp:lastModifiedBy>DrAbdelbaset</cp:lastModifiedBy>
  <cp:revision>144</cp:revision>
  <cp:lastPrinted>2018-10-28T23:00:00Z</cp:lastPrinted>
  <dcterms:created xsi:type="dcterms:W3CDTF">2018-05-01T21:31:00Z</dcterms:created>
  <dcterms:modified xsi:type="dcterms:W3CDTF">2018-10-28T23:01:00Z</dcterms:modified>
</cp:coreProperties>
</file>